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91" w:rsidRPr="00B27F91" w:rsidRDefault="00B27F91" w:rsidP="00B27F91">
      <w:pPr>
        <w:jc w:val="center"/>
        <w:rPr>
          <w:rFonts w:ascii="宋体" w:eastAsia="宋体" w:hAnsi="宋体"/>
          <w:sz w:val="36"/>
          <w:szCs w:val="36"/>
        </w:rPr>
      </w:pPr>
    </w:p>
    <w:p w:rsidR="00B27F91" w:rsidRPr="00B27F91" w:rsidRDefault="00B27F91" w:rsidP="00B27F91">
      <w:pPr>
        <w:jc w:val="center"/>
        <w:rPr>
          <w:rFonts w:ascii="宋体" w:eastAsia="宋体" w:hAnsi="宋体"/>
          <w:sz w:val="36"/>
          <w:szCs w:val="36"/>
        </w:rPr>
      </w:pPr>
      <w:r w:rsidRPr="00B27F91">
        <w:rPr>
          <w:rFonts w:ascii="宋体" w:eastAsia="宋体" w:hAnsi="宋体"/>
          <w:sz w:val="36"/>
          <w:szCs w:val="36"/>
        </w:rPr>
        <w:t>关于申报2019年度团员发展计划的通知</w:t>
      </w:r>
    </w:p>
    <w:p w:rsidR="00B27F91" w:rsidRPr="00B27F91" w:rsidRDefault="00B27F91" w:rsidP="00B27F91">
      <w:pPr>
        <w:jc w:val="center"/>
        <w:rPr>
          <w:rFonts w:ascii="宋体" w:eastAsia="宋体" w:hAnsi="宋体" w:cs="华文中宋"/>
          <w:sz w:val="36"/>
          <w:szCs w:val="36"/>
        </w:rPr>
      </w:pPr>
    </w:p>
    <w:p w:rsidR="00B27F91" w:rsidRPr="00B27F91" w:rsidRDefault="00B27F91" w:rsidP="00B27F91">
      <w:pPr>
        <w:adjustRightInd w:val="0"/>
        <w:snapToGrid w:val="0"/>
        <w:spacing w:line="560" w:lineRule="exact"/>
        <w:rPr>
          <w:rFonts w:ascii="宋体" w:eastAsia="宋体" w:hAnsi="宋体" w:cs="仿宋"/>
          <w:sz w:val="28"/>
          <w:szCs w:val="28"/>
        </w:rPr>
      </w:pPr>
      <w:r w:rsidRPr="00B27F91">
        <w:rPr>
          <w:rFonts w:ascii="宋体" w:eastAsia="宋体" w:hAnsi="宋体" w:cs="仿宋" w:hint="eastAsia"/>
          <w:sz w:val="28"/>
          <w:szCs w:val="28"/>
        </w:rPr>
        <w:t>常州校区团委、各学院团委：</w:t>
      </w:r>
    </w:p>
    <w:p w:rsidR="00B27F91" w:rsidRPr="00B27F91" w:rsidRDefault="00B27F91" w:rsidP="00B27F91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B27F91">
        <w:rPr>
          <w:rFonts w:ascii="宋体" w:eastAsia="宋体" w:hAnsi="宋体" w:cs="仿宋" w:hint="eastAsia"/>
          <w:sz w:val="28"/>
          <w:szCs w:val="28"/>
        </w:rPr>
        <w:t>为落实共青团改革攻坚、从严治团要求，根据《关于做好 2019 年全国发展团员调控工作的通知》（中青办发〔2018〕7号）文件精神，</w:t>
      </w:r>
      <w:r>
        <w:rPr>
          <w:rFonts w:ascii="宋体" w:eastAsia="宋体" w:hAnsi="宋体" w:cs="仿宋" w:hint="eastAsia"/>
          <w:sz w:val="28"/>
          <w:szCs w:val="28"/>
        </w:rPr>
        <w:t>按照“坚持标准、控制规模、提高质量、发挥作用”</w:t>
      </w:r>
      <w:bookmarkStart w:id="0" w:name="_GoBack"/>
      <w:bookmarkEnd w:id="0"/>
      <w:r>
        <w:rPr>
          <w:rFonts w:ascii="宋体" w:eastAsia="宋体" w:hAnsi="宋体" w:cs="仿宋" w:hint="eastAsia"/>
          <w:sz w:val="28"/>
          <w:szCs w:val="28"/>
        </w:rPr>
        <w:t>的总要</w:t>
      </w:r>
      <w:r w:rsidRPr="00B27F91">
        <w:rPr>
          <w:rFonts w:ascii="宋体" w:eastAsia="宋体" w:hAnsi="宋体" w:cs="仿宋" w:hint="eastAsia"/>
          <w:sz w:val="28"/>
          <w:szCs w:val="28"/>
        </w:rPr>
        <w:t>求，现就</w:t>
      </w:r>
      <w:r w:rsidRPr="00B27F91">
        <w:rPr>
          <w:rFonts w:ascii="宋体" w:eastAsia="宋体" w:hAnsi="宋体" w:cs="仿宋"/>
          <w:sz w:val="28"/>
          <w:szCs w:val="28"/>
        </w:rPr>
        <w:t>做好我校2019</w:t>
      </w:r>
      <w:r w:rsidRPr="00B27F91">
        <w:rPr>
          <w:rFonts w:ascii="宋体" w:eastAsia="宋体" w:hAnsi="宋体" w:cs="仿宋" w:hint="eastAsia"/>
          <w:sz w:val="28"/>
          <w:szCs w:val="28"/>
        </w:rPr>
        <w:t>年</w:t>
      </w:r>
      <w:r w:rsidRPr="00B27F91">
        <w:rPr>
          <w:rFonts w:ascii="宋体" w:eastAsia="宋体" w:hAnsi="宋体" w:cs="仿宋"/>
          <w:sz w:val="28"/>
          <w:szCs w:val="28"/>
        </w:rPr>
        <w:t>发展团员调控工作</w:t>
      </w:r>
      <w:r w:rsidRPr="00B27F91">
        <w:rPr>
          <w:rFonts w:ascii="宋体" w:eastAsia="宋体" w:hAnsi="宋体" w:cs="仿宋" w:hint="eastAsia"/>
          <w:sz w:val="28"/>
          <w:szCs w:val="28"/>
        </w:rPr>
        <w:t>通知</w:t>
      </w:r>
      <w:r w:rsidRPr="00B27F91">
        <w:rPr>
          <w:rFonts w:ascii="宋体" w:eastAsia="宋体" w:hAnsi="宋体" w:cs="仿宋"/>
          <w:sz w:val="28"/>
          <w:szCs w:val="28"/>
        </w:rPr>
        <w:t>如下：</w:t>
      </w:r>
      <w:r w:rsidRPr="00B27F91">
        <w:rPr>
          <w:rFonts w:ascii="宋体" w:eastAsia="宋体" w:hAnsi="宋体" w:cs="仿宋" w:hint="eastAsia"/>
          <w:sz w:val="28"/>
          <w:szCs w:val="28"/>
        </w:rPr>
        <w:t xml:space="preserve"> </w:t>
      </w:r>
    </w:p>
    <w:p w:rsidR="00B27F91" w:rsidRPr="00B27F91" w:rsidRDefault="00B27F91" w:rsidP="00B27F91">
      <w:pPr>
        <w:adjustRightInd w:val="0"/>
        <w:snapToGrid w:val="0"/>
        <w:spacing w:line="560" w:lineRule="exact"/>
        <w:ind w:firstLineChars="150" w:firstLine="420"/>
        <w:rPr>
          <w:rFonts w:ascii="宋体" w:eastAsia="宋体" w:hAnsi="宋体" w:cs="仿宋"/>
          <w:sz w:val="28"/>
          <w:szCs w:val="28"/>
        </w:rPr>
      </w:pPr>
      <w:r w:rsidRPr="00B27F91">
        <w:rPr>
          <w:rFonts w:ascii="宋体" w:eastAsia="宋体" w:hAnsi="宋体" w:cs="仿宋"/>
          <w:sz w:val="28"/>
          <w:szCs w:val="28"/>
        </w:rPr>
        <w:t>1</w:t>
      </w:r>
      <w:r w:rsidRPr="00B27F91">
        <w:rPr>
          <w:rFonts w:ascii="宋体" w:eastAsia="宋体" w:hAnsi="宋体" w:cs="仿宋" w:hint="eastAsia"/>
          <w:sz w:val="28"/>
          <w:szCs w:val="28"/>
        </w:rPr>
        <w:t>、2019年</w:t>
      </w:r>
      <w:r w:rsidRPr="00B27F91">
        <w:rPr>
          <w:rFonts w:ascii="宋体" w:eastAsia="宋体" w:hAnsi="宋体" w:cs="仿宋"/>
          <w:sz w:val="28"/>
          <w:szCs w:val="28"/>
        </w:rPr>
        <w:t>全校发展团员实行总量控制。校团委将根据团</w:t>
      </w:r>
      <w:r w:rsidRPr="00B27F91">
        <w:rPr>
          <w:rFonts w:ascii="宋体" w:eastAsia="宋体" w:hAnsi="宋体" w:cs="仿宋" w:hint="eastAsia"/>
          <w:sz w:val="28"/>
          <w:szCs w:val="28"/>
        </w:rPr>
        <w:t>省委</w:t>
      </w:r>
      <w:r w:rsidRPr="00B27F91">
        <w:rPr>
          <w:rFonts w:ascii="宋体" w:eastAsia="宋体" w:hAnsi="宋体" w:cs="仿宋"/>
          <w:sz w:val="28"/>
          <w:szCs w:val="28"/>
        </w:rPr>
        <w:t>分配的入团编号总数、</w:t>
      </w:r>
      <w:r w:rsidRPr="00B27F91">
        <w:rPr>
          <w:rFonts w:ascii="宋体" w:eastAsia="宋体" w:hAnsi="宋体" w:cs="仿宋" w:hint="eastAsia"/>
          <w:sz w:val="28"/>
          <w:szCs w:val="28"/>
        </w:rPr>
        <w:t>学院</w:t>
      </w:r>
      <w:r w:rsidRPr="00B27F91">
        <w:rPr>
          <w:rFonts w:ascii="宋体" w:eastAsia="宋体" w:hAnsi="宋体" w:cs="仿宋"/>
          <w:sz w:val="28"/>
          <w:szCs w:val="28"/>
        </w:rPr>
        <w:t>团员</w:t>
      </w:r>
      <w:r w:rsidRPr="00B27F91">
        <w:rPr>
          <w:rFonts w:ascii="宋体" w:eastAsia="宋体" w:hAnsi="宋体" w:cs="仿宋" w:hint="eastAsia"/>
          <w:sz w:val="28"/>
          <w:szCs w:val="28"/>
        </w:rPr>
        <w:t>总</w:t>
      </w:r>
      <w:r w:rsidRPr="00B27F91">
        <w:rPr>
          <w:rFonts w:ascii="宋体" w:eastAsia="宋体" w:hAnsi="宋体" w:cs="仿宋"/>
          <w:sz w:val="28"/>
          <w:szCs w:val="28"/>
        </w:rPr>
        <w:t>数、拟计划发展人数以及平时团建工作基础等指标，确定下发各学院实际发展团员编号数量。</w:t>
      </w:r>
    </w:p>
    <w:p w:rsidR="00B27F91" w:rsidRPr="00B27F91" w:rsidRDefault="00B27F91" w:rsidP="00B27F91">
      <w:pPr>
        <w:adjustRightInd w:val="0"/>
        <w:snapToGrid w:val="0"/>
        <w:spacing w:line="560" w:lineRule="exact"/>
        <w:ind w:firstLineChars="150" w:firstLine="420"/>
        <w:rPr>
          <w:rFonts w:ascii="宋体" w:eastAsia="宋体" w:hAnsi="宋体" w:cs="仿宋"/>
          <w:sz w:val="28"/>
          <w:szCs w:val="28"/>
        </w:rPr>
      </w:pPr>
      <w:r w:rsidRPr="00B27F91">
        <w:rPr>
          <w:rFonts w:ascii="宋体" w:eastAsia="宋体" w:hAnsi="宋体" w:cs="仿宋"/>
          <w:sz w:val="28"/>
          <w:szCs w:val="28"/>
        </w:rPr>
        <w:t>2</w:t>
      </w:r>
      <w:r w:rsidRPr="00B27F91">
        <w:rPr>
          <w:rFonts w:ascii="宋体" w:eastAsia="宋体" w:hAnsi="宋体" w:cs="仿宋" w:hint="eastAsia"/>
          <w:sz w:val="28"/>
          <w:szCs w:val="28"/>
        </w:rPr>
        <w:t>、各</w:t>
      </w:r>
      <w:r w:rsidRPr="00B27F91">
        <w:rPr>
          <w:rFonts w:ascii="宋体" w:eastAsia="宋体" w:hAnsi="宋体" w:cs="仿宋"/>
          <w:sz w:val="28"/>
          <w:szCs w:val="28"/>
        </w:rPr>
        <w:t>学院团委需</w:t>
      </w:r>
      <w:r w:rsidRPr="00B27F91">
        <w:rPr>
          <w:rFonts w:ascii="宋体" w:eastAsia="宋体" w:hAnsi="宋体" w:cs="仿宋" w:hint="eastAsia"/>
          <w:sz w:val="28"/>
          <w:szCs w:val="28"/>
        </w:rPr>
        <w:t>结合学院团员发展工作实际，进一步严格政治标准，控制数量规模，2019年确实</w:t>
      </w:r>
      <w:r w:rsidRPr="00B27F91">
        <w:rPr>
          <w:rFonts w:ascii="宋体" w:eastAsia="宋体" w:hAnsi="宋体" w:cs="仿宋"/>
          <w:sz w:val="28"/>
          <w:szCs w:val="28"/>
        </w:rPr>
        <w:t>有发展团员需求的学院</w:t>
      </w:r>
      <w:r w:rsidRPr="00B27F91">
        <w:rPr>
          <w:rFonts w:ascii="宋体" w:eastAsia="宋体" w:hAnsi="宋体" w:cs="仿宋" w:hint="eastAsia"/>
          <w:sz w:val="28"/>
          <w:szCs w:val="28"/>
        </w:rPr>
        <w:t>须研究制定</w:t>
      </w:r>
      <w:r w:rsidRPr="0029360D">
        <w:rPr>
          <w:rFonts w:ascii="宋体" w:eastAsia="宋体" w:hAnsi="宋体" w:cs="仿宋" w:hint="eastAsia"/>
          <w:sz w:val="28"/>
          <w:szCs w:val="28"/>
        </w:rPr>
        <w:t>学院201</w:t>
      </w:r>
      <w:r w:rsidRPr="00B27F91">
        <w:rPr>
          <w:rFonts w:ascii="宋体" w:eastAsia="宋体" w:hAnsi="宋体" w:cs="仿宋"/>
          <w:sz w:val="28"/>
          <w:szCs w:val="28"/>
        </w:rPr>
        <w:t>9</w:t>
      </w:r>
      <w:r w:rsidRPr="0029360D">
        <w:rPr>
          <w:rFonts w:ascii="宋体" w:eastAsia="宋体" w:hAnsi="宋体" w:cs="仿宋" w:hint="eastAsia"/>
          <w:sz w:val="28"/>
          <w:szCs w:val="28"/>
        </w:rPr>
        <w:t>年发展团员计划</w:t>
      </w:r>
      <w:r>
        <w:rPr>
          <w:rFonts w:ascii="宋体" w:eastAsia="宋体" w:hAnsi="宋体" w:cs="仿宋" w:hint="eastAsia"/>
          <w:sz w:val="28"/>
          <w:szCs w:val="28"/>
        </w:rPr>
        <w:t>，</w:t>
      </w:r>
      <w:r w:rsidRPr="00B27F91">
        <w:rPr>
          <w:rFonts w:ascii="宋体" w:eastAsia="宋体" w:hAnsi="宋体" w:cs="仿宋" w:hint="eastAsia"/>
          <w:sz w:val="28"/>
          <w:szCs w:val="28"/>
        </w:rPr>
        <w:t>计划申</w:t>
      </w:r>
      <w:r w:rsidRPr="0029360D">
        <w:rPr>
          <w:rFonts w:ascii="宋体" w:eastAsia="宋体" w:hAnsi="宋体" w:cs="仿宋" w:hint="eastAsia"/>
          <w:sz w:val="28"/>
          <w:szCs w:val="28"/>
        </w:rPr>
        <w:t>报的发展团员数原则上不得出现未使用完指标等情况。</w:t>
      </w:r>
    </w:p>
    <w:p w:rsidR="00B27F91" w:rsidRPr="00B27F91" w:rsidRDefault="00B27F91" w:rsidP="00B27F91">
      <w:pPr>
        <w:adjustRightInd w:val="0"/>
        <w:snapToGrid w:val="0"/>
        <w:spacing w:line="560" w:lineRule="exact"/>
        <w:ind w:firstLineChars="150" w:firstLine="420"/>
        <w:rPr>
          <w:rFonts w:ascii="宋体" w:eastAsia="宋体" w:hAnsi="宋体" w:cs="仿宋"/>
          <w:sz w:val="28"/>
          <w:szCs w:val="28"/>
        </w:rPr>
      </w:pPr>
      <w:r w:rsidRPr="00B27F91">
        <w:rPr>
          <w:rFonts w:ascii="宋体" w:eastAsia="宋体" w:hAnsi="宋体" w:cs="仿宋" w:hint="eastAsia"/>
          <w:sz w:val="28"/>
          <w:szCs w:val="28"/>
        </w:rPr>
        <w:t>3、各学院应充分调研统计，2019 年有发展团员需求的学院要认真填写《2019年发展团员计划明细表》，于2019年1月2日（周三）前将发展团员计划明细表（附件1）反馈至校团委组织部邮箱：</w:t>
      </w:r>
      <w:hyperlink r:id="rId6" w:history="1">
        <w:r w:rsidRPr="00B27F91">
          <w:rPr>
            <w:rFonts w:ascii="宋体" w:eastAsia="宋体" w:hAnsi="宋体"/>
            <w:sz w:val="28"/>
            <w:szCs w:val="28"/>
          </w:rPr>
          <w:t>twzzb@hhu.edu.cn</w:t>
        </w:r>
        <w:r w:rsidRPr="00B27F91">
          <w:rPr>
            <w:rFonts w:ascii="宋体" w:eastAsia="宋体" w:hAnsi="宋体" w:hint="eastAsia"/>
            <w:sz w:val="28"/>
            <w:szCs w:val="28"/>
          </w:rPr>
          <w:t>。</w:t>
        </w:r>
      </w:hyperlink>
      <w:r w:rsidRPr="00B27F91">
        <w:rPr>
          <w:rFonts w:ascii="宋体" w:eastAsia="宋体" w:hAnsi="宋体" w:cs="仿宋"/>
          <w:sz w:val="28"/>
          <w:szCs w:val="28"/>
        </w:rPr>
        <w:t>未及时报送的，视为放弃当年的发展计划。</w:t>
      </w:r>
    </w:p>
    <w:p w:rsidR="00B27F91" w:rsidRPr="00B27F91" w:rsidRDefault="00B27F91" w:rsidP="00B27F91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B27F91">
        <w:rPr>
          <w:rFonts w:ascii="宋体" w:eastAsia="宋体" w:hAnsi="宋体" w:cs="仿宋" w:hint="eastAsia"/>
          <w:sz w:val="28"/>
          <w:szCs w:val="28"/>
        </w:rPr>
        <w:t>联系人：李泽鹏    58099493（3493）</w:t>
      </w:r>
    </w:p>
    <w:p w:rsidR="00B27F91" w:rsidRPr="0029360D" w:rsidRDefault="00B27F91" w:rsidP="00B27F91">
      <w:pPr>
        <w:adjustRightInd w:val="0"/>
        <w:snapToGrid w:val="0"/>
        <w:spacing w:line="560" w:lineRule="exact"/>
        <w:ind w:firstLineChars="50" w:firstLine="140"/>
        <w:jc w:val="left"/>
        <w:rPr>
          <w:rFonts w:ascii="宋体" w:eastAsia="宋体" w:hAnsi="宋体" w:cs="仿宋"/>
          <w:sz w:val="28"/>
          <w:szCs w:val="28"/>
        </w:rPr>
      </w:pPr>
    </w:p>
    <w:p w:rsidR="00B27F91" w:rsidRPr="00B27F91" w:rsidRDefault="00B27F91" w:rsidP="00B27F91">
      <w:pPr>
        <w:pStyle w:val="1"/>
        <w:adjustRightInd w:val="0"/>
        <w:snapToGrid w:val="0"/>
        <w:spacing w:beforeLines="50" w:before="156" w:afterLines="50" w:after="156" w:line="560" w:lineRule="exact"/>
        <w:ind w:left="198" w:firstLineChars="0" w:firstLine="0"/>
        <w:jc w:val="right"/>
        <w:rPr>
          <w:rFonts w:ascii="宋体" w:eastAsia="宋体" w:hAnsi="宋体" w:cs="仿宋"/>
          <w:sz w:val="28"/>
          <w:szCs w:val="28"/>
        </w:rPr>
      </w:pPr>
      <w:r w:rsidRPr="00B27F91">
        <w:rPr>
          <w:rFonts w:ascii="宋体" w:eastAsia="宋体" w:hAnsi="宋体" w:cs="仿宋" w:hint="eastAsia"/>
          <w:sz w:val="28"/>
          <w:szCs w:val="28"/>
        </w:rPr>
        <w:t>共青团河海大学委员会</w:t>
      </w:r>
    </w:p>
    <w:p w:rsidR="00B27F91" w:rsidRPr="00B27F91" w:rsidRDefault="00B27F91" w:rsidP="00B27F91">
      <w:pPr>
        <w:pStyle w:val="1"/>
        <w:adjustRightInd w:val="0"/>
        <w:snapToGrid w:val="0"/>
        <w:spacing w:beforeLines="50" w:before="156" w:afterLines="50" w:after="156" w:line="560" w:lineRule="exact"/>
        <w:ind w:left="198" w:firstLineChars="0" w:firstLine="0"/>
        <w:rPr>
          <w:rFonts w:ascii="宋体" w:eastAsia="宋体" w:hAnsi="宋体" w:cs="仿宋"/>
          <w:sz w:val="28"/>
          <w:szCs w:val="28"/>
        </w:rPr>
      </w:pPr>
      <w:r w:rsidRPr="00B27F91">
        <w:rPr>
          <w:rFonts w:ascii="宋体" w:eastAsia="宋体" w:hAnsi="宋体" w:cs="仿宋" w:hint="eastAsia"/>
          <w:sz w:val="28"/>
          <w:szCs w:val="28"/>
        </w:rPr>
        <w:t xml:space="preserve">                                </w:t>
      </w:r>
      <w:r w:rsidRPr="00B27F91">
        <w:rPr>
          <w:rFonts w:ascii="宋体" w:eastAsia="宋体" w:hAnsi="宋体" w:cs="仿宋"/>
          <w:sz w:val="28"/>
          <w:szCs w:val="28"/>
        </w:rPr>
        <w:t xml:space="preserve">        </w:t>
      </w:r>
      <w:r w:rsidRPr="00B27F91">
        <w:rPr>
          <w:rFonts w:ascii="宋体" w:eastAsia="宋体" w:hAnsi="宋体" w:cs="仿宋" w:hint="eastAsia"/>
          <w:sz w:val="28"/>
          <w:szCs w:val="28"/>
        </w:rPr>
        <w:t>2018年12月</w:t>
      </w:r>
      <w:r w:rsidRPr="00B27F91">
        <w:rPr>
          <w:rFonts w:ascii="宋体" w:eastAsia="宋体" w:hAnsi="宋体" w:cs="仿宋"/>
          <w:sz w:val="28"/>
          <w:szCs w:val="28"/>
        </w:rPr>
        <w:t>2</w:t>
      </w:r>
      <w:r w:rsidRPr="00B27F91">
        <w:rPr>
          <w:rFonts w:ascii="宋体" w:eastAsia="宋体" w:hAnsi="宋体" w:cs="仿宋" w:hint="eastAsia"/>
          <w:sz w:val="28"/>
          <w:szCs w:val="28"/>
        </w:rPr>
        <w:t>7日</w:t>
      </w:r>
    </w:p>
    <w:p w:rsidR="00B27F91" w:rsidRDefault="00B27F91" w:rsidP="00B27F91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p w:rsidR="00B27F91" w:rsidRDefault="00B27F91" w:rsidP="00B27F91">
      <w:pPr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sz w:val="36"/>
          <w:szCs w:val="36"/>
        </w:rPr>
        <w:t>2019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年发展团员计划明细表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305"/>
        <w:gridCol w:w="1806"/>
        <w:gridCol w:w="1548"/>
        <w:gridCol w:w="1488"/>
        <w:gridCol w:w="1375"/>
      </w:tblGrid>
      <w:tr w:rsidR="00B27F91" w:rsidTr="007E2B5F">
        <w:tc>
          <w:tcPr>
            <w:tcW w:w="2305" w:type="dxa"/>
            <w:vAlign w:val="center"/>
          </w:tcPr>
          <w:p w:rsidR="00B27F91" w:rsidRDefault="00B27F91" w:rsidP="007E2B5F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学院名称</w:t>
            </w:r>
          </w:p>
        </w:tc>
        <w:tc>
          <w:tcPr>
            <w:tcW w:w="1806" w:type="dxa"/>
            <w:vAlign w:val="center"/>
          </w:tcPr>
          <w:p w:rsidR="00B27F91" w:rsidRDefault="00B27F91" w:rsidP="007E2B5F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计划总数</w:t>
            </w:r>
          </w:p>
        </w:tc>
        <w:tc>
          <w:tcPr>
            <w:tcW w:w="1548" w:type="dxa"/>
          </w:tcPr>
          <w:p w:rsidR="00B27F91" w:rsidRDefault="00B27F91" w:rsidP="007E2B5F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上半年</w:t>
            </w:r>
          </w:p>
          <w:p w:rsidR="00B27F91" w:rsidRDefault="00B27F91" w:rsidP="007E2B5F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计划数</w:t>
            </w:r>
          </w:p>
        </w:tc>
        <w:tc>
          <w:tcPr>
            <w:tcW w:w="1488" w:type="dxa"/>
          </w:tcPr>
          <w:p w:rsidR="00B27F91" w:rsidRDefault="00B27F91" w:rsidP="007E2B5F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下半年</w:t>
            </w:r>
          </w:p>
          <w:p w:rsidR="00B27F91" w:rsidRDefault="00B27F91" w:rsidP="007E2B5F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计划数</w:t>
            </w:r>
          </w:p>
        </w:tc>
        <w:tc>
          <w:tcPr>
            <w:tcW w:w="1375" w:type="dxa"/>
            <w:vAlign w:val="center"/>
          </w:tcPr>
          <w:p w:rsidR="00B27F91" w:rsidRDefault="00B27F91" w:rsidP="007E2B5F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备注</w:t>
            </w:r>
          </w:p>
        </w:tc>
      </w:tr>
      <w:tr w:rsidR="00B27F91" w:rsidTr="007E2B5F">
        <w:tc>
          <w:tcPr>
            <w:tcW w:w="2305" w:type="dxa"/>
            <w:vAlign w:val="center"/>
          </w:tcPr>
          <w:p w:rsidR="00B27F91" w:rsidRDefault="00B27F91" w:rsidP="007E2B5F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  <w:tc>
          <w:tcPr>
            <w:tcW w:w="1806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  <w:tc>
          <w:tcPr>
            <w:tcW w:w="1488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  <w:tc>
          <w:tcPr>
            <w:tcW w:w="1375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</w:tr>
      <w:tr w:rsidR="00B27F91" w:rsidTr="007E2B5F">
        <w:tc>
          <w:tcPr>
            <w:tcW w:w="2305" w:type="dxa"/>
            <w:vAlign w:val="center"/>
          </w:tcPr>
          <w:p w:rsidR="00B27F91" w:rsidRDefault="00B27F91" w:rsidP="007E2B5F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  <w:tc>
          <w:tcPr>
            <w:tcW w:w="1488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  <w:tc>
          <w:tcPr>
            <w:tcW w:w="1375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</w:tr>
      <w:tr w:rsidR="00B27F91" w:rsidTr="007E2B5F">
        <w:tc>
          <w:tcPr>
            <w:tcW w:w="2305" w:type="dxa"/>
            <w:vAlign w:val="center"/>
          </w:tcPr>
          <w:p w:rsidR="00B27F91" w:rsidRDefault="00B27F91" w:rsidP="007E2B5F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  <w:tc>
          <w:tcPr>
            <w:tcW w:w="1488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  <w:tc>
          <w:tcPr>
            <w:tcW w:w="1375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</w:tr>
      <w:tr w:rsidR="00B27F91" w:rsidTr="007E2B5F">
        <w:tc>
          <w:tcPr>
            <w:tcW w:w="2305" w:type="dxa"/>
            <w:vAlign w:val="center"/>
          </w:tcPr>
          <w:p w:rsidR="00B27F91" w:rsidRDefault="00B27F91" w:rsidP="007E2B5F">
            <w:pPr>
              <w:widowControl/>
              <w:textAlignment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  <w:tc>
          <w:tcPr>
            <w:tcW w:w="1488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  <w:tc>
          <w:tcPr>
            <w:tcW w:w="1375" w:type="dxa"/>
            <w:vAlign w:val="center"/>
          </w:tcPr>
          <w:p w:rsidR="00B27F91" w:rsidRDefault="00B27F91" w:rsidP="007E2B5F">
            <w:pPr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</w:tr>
    </w:tbl>
    <w:p w:rsidR="008158A6" w:rsidRDefault="00536F06"/>
    <w:sectPr w:rsidR="0081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06" w:rsidRDefault="00536F06" w:rsidP="009D5371">
      <w:r>
        <w:separator/>
      </w:r>
    </w:p>
  </w:endnote>
  <w:endnote w:type="continuationSeparator" w:id="0">
    <w:p w:rsidR="00536F06" w:rsidRDefault="00536F06" w:rsidP="009D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06" w:rsidRDefault="00536F06" w:rsidP="009D5371">
      <w:r>
        <w:separator/>
      </w:r>
    </w:p>
  </w:footnote>
  <w:footnote w:type="continuationSeparator" w:id="0">
    <w:p w:rsidR="00536F06" w:rsidRDefault="00536F06" w:rsidP="009D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91"/>
    <w:rsid w:val="00063A43"/>
    <w:rsid w:val="004D3A36"/>
    <w:rsid w:val="00536F06"/>
    <w:rsid w:val="009D5371"/>
    <w:rsid w:val="00B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BC14B"/>
  <w15:chartTrackingRefBased/>
  <w15:docId w15:val="{45484379-79AD-41D8-B4AF-9B741D52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F9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B27F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D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53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5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zzb2405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578</Characters>
  <Application>Microsoft Office Word</Application>
  <DocSecurity>0</DocSecurity>
  <Lines>4</Lines>
  <Paragraphs>1</Paragraphs>
  <ScaleCrop>false</ScaleCrop>
  <Company>DoubleOX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2018-12-27T05:38:00Z</dcterms:created>
  <dcterms:modified xsi:type="dcterms:W3CDTF">2018-12-27T05:41:00Z</dcterms:modified>
</cp:coreProperties>
</file>