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2C" w:rsidRPr="009A4F30" w:rsidRDefault="00172F9C" w:rsidP="00F9272C">
      <w:pPr>
        <w:snapToGrid w:val="0"/>
        <w:jc w:val="center"/>
        <w:rPr>
          <w:rFonts w:ascii="方正小标宋简体" w:eastAsia="方正小标宋简体" w:hAnsi="宋体" w:cs="Times New Roman"/>
          <w:sz w:val="44"/>
          <w:szCs w:val="32"/>
        </w:rPr>
      </w:pPr>
      <w:r w:rsidRPr="00172F9C">
        <w:rPr>
          <w:rFonts w:ascii="方正小标宋简体" w:eastAsia="方正小标宋简体" w:hAnsi="宋体" w:cs="Times New Roman" w:hint="eastAsia"/>
          <w:sz w:val="44"/>
          <w:szCs w:val="32"/>
        </w:rPr>
        <w:t>关于做好</w:t>
      </w:r>
      <w:r w:rsidRPr="00172F9C">
        <w:rPr>
          <w:rFonts w:ascii="方正小标宋简体" w:eastAsia="方正小标宋简体" w:hAnsi="宋体" w:cs="Times New Roman"/>
          <w:sz w:val="44"/>
          <w:szCs w:val="32"/>
        </w:rPr>
        <w:t>2019-2020学年第一学期自主志愿服务及境外交流活动实践学时集中认定工作的通知</w:t>
      </w:r>
    </w:p>
    <w:p w:rsidR="00F9272C" w:rsidRDefault="00F9272C" w:rsidP="00F9272C">
      <w:pPr>
        <w:rPr>
          <w:rFonts w:ascii="仿宋_GB2312" w:hAnsi="宋体" w:cs="Times New Roman"/>
          <w:sz w:val="32"/>
          <w:szCs w:val="32"/>
        </w:rPr>
      </w:pPr>
    </w:p>
    <w:p w:rsidR="00F9272C" w:rsidRPr="009A4F30" w:rsidRDefault="00033EF6" w:rsidP="00F9272C">
      <w:pPr>
        <w:rPr>
          <w:rFonts w:ascii="仿宋_GB2312" w:eastAsia="仿宋_GB2312" w:hAnsi="宋体" w:cs="Times New Roman"/>
          <w:sz w:val="32"/>
          <w:szCs w:val="32"/>
        </w:rPr>
      </w:pPr>
      <w:r>
        <w:rPr>
          <w:rFonts w:ascii="仿宋_GB2312" w:eastAsia="仿宋_GB2312" w:hAnsi="宋体" w:cs="Times New Roman" w:hint="eastAsia"/>
          <w:sz w:val="32"/>
          <w:szCs w:val="32"/>
        </w:rPr>
        <w:t>常州校区团委，</w:t>
      </w:r>
      <w:bookmarkStart w:id="0" w:name="_GoBack"/>
      <w:bookmarkEnd w:id="0"/>
      <w:r w:rsidR="00F9272C" w:rsidRPr="009A4F30">
        <w:rPr>
          <w:rFonts w:ascii="仿宋_GB2312" w:eastAsia="仿宋_GB2312" w:hAnsi="宋体" w:cs="Times New Roman" w:hint="eastAsia"/>
          <w:sz w:val="32"/>
          <w:szCs w:val="32"/>
        </w:rPr>
        <w:t>各学院</w:t>
      </w:r>
      <w:r>
        <w:rPr>
          <w:rFonts w:ascii="仿宋_GB2312" w:eastAsia="仿宋_GB2312" w:hAnsi="宋体" w:cs="Times New Roman" w:hint="eastAsia"/>
          <w:sz w:val="32"/>
          <w:szCs w:val="32"/>
        </w:rPr>
        <w:t>团委</w:t>
      </w:r>
      <w:r w:rsidR="00F9272C" w:rsidRPr="009A4F30">
        <w:rPr>
          <w:rFonts w:ascii="仿宋_GB2312" w:eastAsia="仿宋_GB2312" w:hAnsi="宋体" w:cs="Times New Roman" w:hint="eastAsia"/>
          <w:sz w:val="32"/>
          <w:szCs w:val="32"/>
        </w:rPr>
        <w:t>：</w:t>
      </w:r>
    </w:p>
    <w:p w:rsidR="00F9272C" w:rsidRDefault="00F60705" w:rsidP="00F60705">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根据</w:t>
      </w:r>
      <w:r w:rsidRPr="00F60705">
        <w:rPr>
          <w:rFonts w:ascii="仿宋_GB2312" w:eastAsia="仿宋_GB2312" w:hAnsi="宋体" w:cs="Times New Roman" w:hint="eastAsia"/>
          <w:sz w:val="32"/>
          <w:szCs w:val="32"/>
        </w:rPr>
        <w:t>《河海大学素质拓展学分实施及认定办法（修订）》</w:t>
      </w:r>
      <w:r>
        <w:rPr>
          <w:rFonts w:ascii="仿宋_GB2312" w:eastAsia="仿宋_GB2312" w:hAnsi="宋体" w:cs="Times New Roman" w:hint="eastAsia"/>
          <w:sz w:val="32"/>
          <w:szCs w:val="32"/>
        </w:rPr>
        <w:t>，为及时做好</w:t>
      </w:r>
      <w:r w:rsidR="00935A2F">
        <w:rPr>
          <w:rFonts w:ascii="仿宋_GB2312" w:eastAsia="仿宋_GB2312" w:hAnsi="宋体" w:cs="Times New Roman" w:hint="eastAsia"/>
          <w:sz w:val="32"/>
          <w:szCs w:val="32"/>
        </w:rPr>
        <w:t>自主志愿服务及</w:t>
      </w:r>
      <w:r w:rsidR="00056EC6">
        <w:rPr>
          <w:rFonts w:ascii="仿宋_GB2312" w:eastAsia="仿宋_GB2312" w:hAnsi="宋体" w:cs="Times New Roman" w:hint="eastAsia"/>
          <w:sz w:val="32"/>
          <w:szCs w:val="32"/>
        </w:rPr>
        <w:t>境外交流活动实践学时</w:t>
      </w:r>
      <w:r>
        <w:rPr>
          <w:rFonts w:ascii="仿宋_GB2312" w:eastAsia="仿宋_GB2312" w:hAnsi="宋体" w:cs="Times New Roman" w:hint="eastAsia"/>
          <w:sz w:val="32"/>
          <w:szCs w:val="32"/>
        </w:rPr>
        <w:t>认定工作，</w:t>
      </w:r>
      <w:r w:rsidR="00F9272C">
        <w:rPr>
          <w:rFonts w:ascii="仿宋_GB2312" w:eastAsia="仿宋_GB2312" w:hAnsi="宋体" w:cs="Times New Roman" w:hint="eastAsia"/>
          <w:sz w:val="32"/>
          <w:szCs w:val="32"/>
        </w:rPr>
        <w:t>决定开展</w:t>
      </w:r>
      <w:r w:rsidRPr="00F60705">
        <w:rPr>
          <w:rFonts w:ascii="仿宋_GB2312" w:eastAsia="仿宋_GB2312" w:hAnsi="宋体" w:cs="Times New Roman"/>
          <w:sz w:val="32"/>
          <w:szCs w:val="32"/>
        </w:rPr>
        <w:t>集中认定工作</w:t>
      </w:r>
      <w:r w:rsidR="00F9272C">
        <w:rPr>
          <w:rFonts w:ascii="仿宋_GB2312" w:eastAsia="仿宋_GB2312" w:hAnsi="宋体" w:cs="Times New Roman" w:hint="eastAsia"/>
          <w:sz w:val="32"/>
          <w:szCs w:val="32"/>
        </w:rPr>
        <w:t>。现将有关事宜通知如下：</w:t>
      </w:r>
    </w:p>
    <w:p w:rsidR="00F60705" w:rsidRPr="00F60705" w:rsidRDefault="00056EC6"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w:t>
      </w:r>
      <w:r w:rsidR="00F60705">
        <w:rPr>
          <w:rFonts w:ascii="仿宋_GB2312" w:eastAsia="仿宋_GB2312" w:hAnsi="宋体" w:cs="Times New Roman" w:hint="eastAsia"/>
          <w:sz w:val="32"/>
          <w:szCs w:val="32"/>
        </w:rPr>
        <w:t>、申请范围</w:t>
      </w:r>
    </w:p>
    <w:p w:rsidR="00F60705" w:rsidRDefault="00F60705"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1.学生自主参与、未在PU平台发起或未认定过的</w:t>
      </w:r>
      <w:r w:rsidRPr="009206BF">
        <w:rPr>
          <w:rFonts w:ascii="仿宋_GB2312" w:eastAsia="仿宋_GB2312" w:hAnsi="宋体" w:cs="Times New Roman" w:hint="eastAsia"/>
          <w:sz w:val="32"/>
          <w:szCs w:val="32"/>
        </w:rPr>
        <w:t>志愿服务</w:t>
      </w:r>
      <w:r>
        <w:rPr>
          <w:rFonts w:ascii="仿宋_GB2312" w:eastAsia="仿宋_GB2312" w:hAnsi="宋体" w:cs="Times New Roman" w:hint="eastAsia"/>
          <w:sz w:val="32"/>
          <w:szCs w:val="32"/>
        </w:rPr>
        <w:t>活动；</w:t>
      </w:r>
    </w:p>
    <w:p w:rsidR="0032759B" w:rsidRDefault="00056EC6" w:rsidP="00F9272C">
      <w:pPr>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t>2</w:t>
      </w:r>
      <w:r w:rsidR="00F60705">
        <w:rPr>
          <w:rFonts w:ascii="仿宋_GB2312" w:eastAsia="仿宋_GB2312" w:hAnsi="宋体" w:cs="Times New Roman"/>
          <w:sz w:val="32"/>
          <w:szCs w:val="32"/>
        </w:rPr>
        <w:t>.</w:t>
      </w:r>
      <w:r w:rsidR="00F60705" w:rsidRPr="00CB4FB1">
        <w:rPr>
          <w:rFonts w:eastAsia="仿宋_GB2312"/>
          <w:sz w:val="32"/>
          <w:szCs w:val="32"/>
        </w:rPr>
        <w:t>在校期间出国出境或到国内其他高校交换学习</w:t>
      </w:r>
      <w:r w:rsidR="00F60705" w:rsidRPr="00172F9C">
        <w:rPr>
          <w:rFonts w:eastAsia="仿宋_GB2312"/>
          <w:b/>
          <w:sz w:val="32"/>
          <w:szCs w:val="32"/>
          <w:u w:val="double"/>
        </w:rPr>
        <w:t>三个月以上</w:t>
      </w:r>
      <w:r w:rsidR="00F60705" w:rsidRPr="00CB4FB1">
        <w:rPr>
          <w:rFonts w:eastAsia="仿宋_GB2312"/>
          <w:sz w:val="32"/>
          <w:szCs w:val="32"/>
        </w:rPr>
        <w:t>的</w:t>
      </w:r>
      <w:r w:rsidR="00F60705" w:rsidRPr="00F60705">
        <w:rPr>
          <w:rFonts w:eastAsia="仿宋_GB2312" w:hint="eastAsia"/>
          <w:sz w:val="32"/>
          <w:szCs w:val="32"/>
        </w:rPr>
        <w:t>课外活动</w:t>
      </w:r>
      <w:r>
        <w:rPr>
          <w:rFonts w:eastAsia="仿宋_GB2312" w:hint="eastAsia"/>
          <w:sz w:val="32"/>
          <w:szCs w:val="32"/>
        </w:rPr>
        <w:t>，交换期间参与的志愿服务活动按照自主参与志愿服务活动认定</w:t>
      </w:r>
      <w:r w:rsidR="0032759B">
        <w:rPr>
          <w:rFonts w:eastAsia="仿宋_GB2312" w:hint="eastAsia"/>
          <w:sz w:val="32"/>
          <w:szCs w:val="32"/>
        </w:rPr>
        <w:t>。</w:t>
      </w:r>
    </w:p>
    <w:p w:rsidR="00F9272C" w:rsidRDefault="00F9272C"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w:t>
      </w:r>
      <w:r w:rsidR="0032759B">
        <w:rPr>
          <w:rFonts w:ascii="仿宋_GB2312" w:eastAsia="仿宋_GB2312" w:hAnsi="宋体" w:cs="Times New Roman" w:hint="eastAsia"/>
          <w:sz w:val="32"/>
          <w:szCs w:val="32"/>
        </w:rPr>
        <w:t>相关</w:t>
      </w:r>
      <w:r w:rsidR="004C0297">
        <w:rPr>
          <w:rFonts w:ascii="仿宋_GB2312" w:eastAsia="仿宋_GB2312" w:hAnsi="宋体" w:cs="Times New Roman" w:hint="eastAsia"/>
          <w:sz w:val="32"/>
          <w:szCs w:val="32"/>
        </w:rPr>
        <w:t>要求</w:t>
      </w:r>
    </w:p>
    <w:p w:rsidR="00056EC6" w:rsidRDefault="00056EC6"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学生本人于</w:t>
      </w:r>
      <w:r w:rsidR="004C0297">
        <w:rPr>
          <w:rFonts w:ascii="仿宋_GB2312" w:eastAsia="仿宋_GB2312" w:hAnsi="宋体" w:cs="Times New Roman" w:hint="eastAsia"/>
          <w:sz w:val="32"/>
          <w:szCs w:val="32"/>
        </w:rPr>
        <w:t>201</w:t>
      </w:r>
      <w:r>
        <w:rPr>
          <w:rFonts w:ascii="仿宋_GB2312" w:eastAsia="仿宋_GB2312" w:hAnsi="宋体" w:cs="Times New Roman"/>
          <w:sz w:val="32"/>
          <w:szCs w:val="32"/>
        </w:rPr>
        <w:t>9</w:t>
      </w:r>
      <w:r w:rsidR="004C0297">
        <w:rPr>
          <w:rFonts w:ascii="仿宋_GB2312" w:eastAsia="仿宋_GB2312" w:hAnsi="宋体" w:cs="Times New Roman" w:hint="eastAsia"/>
          <w:sz w:val="32"/>
          <w:szCs w:val="32"/>
        </w:rPr>
        <w:t>年</w:t>
      </w:r>
      <w:r w:rsidR="00172F9C">
        <w:rPr>
          <w:rFonts w:ascii="仿宋_GB2312" w:eastAsia="仿宋_GB2312" w:hAnsi="宋体" w:cs="Times New Roman"/>
          <w:sz w:val="32"/>
          <w:szCs w:val="32"/>
        </w:rPr>
        <w:t>11</w:t>
      </w:r>
      <w:r w:rsidR="004C0297">
        <w:rPr>
          <w:rFonts w:ascii="仿宋_GB2312" w:eastAsia="仿宋_GB2312" w:hAnsi="宋体" w:cs="Times New Roman" w:hint="eastAsia"/>
          <w:sz w:val="32"/>
          <w:szCs w:val="32"/>
        </w:rPr>
        <w:t>月</w:t>
      </w:r>
      <w:r w:rsidR="00172F9C">
        <w:rPr>
          <w:rFonts w:ascii="仿宋_GB2312" w:eastAsia="仿宋_GB2312" w:hAnsi="宋体" w:cs="Times New Roman"/>
          <w:sz w:val="32"/>
          <w:szCs w:val="32"/>
        </w:rPr>
        <w:t>1</w:t>
      </w:r>
      <w:r w:rsidR="004C0297">
        <w:rPr>
          <w:rFonts w:ascii="仿宋_GB2312" w:eastAsia="仿宋_GB2312" w:hAnsi="宋体" w:cs="Times New Roman" w:hint="eastAsia"/>
          <w:sz w:val="32"/>
          <w:szCs w:val="32"/>
        </w:rPr>
        <w:t>日（周</w:t>
      </w:r>
      <w:r w:rsidR="00172F9C">
        <w:rPr>
          <w:rFonts w:ascii="仿宋_GB2312" w:eastAsia="仿宋_GB2312" w:hAnsi="宋体" w:cs="Times New Roman" w:hint="eastAsia"/>
          <w:sz w:val="32"/>
          <w:szCs w:val="32"/>
        </w:rPr>
        <w:t>五</w:t>
      </w:r>
      <w:r w:rsidR="004C0297">
        <w:rPr>
          <w:rFonts w:ascii="仿宋_GB2312" w:eastAsia="仿宋_GB2312" w:hAnsi="宋体" w:cs="Times New Roman" w:hint="eastAsia"/>
          <w:sz w:val="32"/>
          <w:szCs w:val="32"/>
        </w:rPr>
        <w:t>）1</w:t>
      </w:r>
      <w:r w:rsidR="004C0297">
        <w:rPr>
          <w:rFonts w:ascii="仿宋_GB2312" w:eastAsia="仿宋_GB2312" w:hAnsi="宋体" w:cs="Times New Roman"/>
          <w:sz w:val="32"/>
          <w:szCs w:val="32"/>
        </w:rPr>
        <w:t>0</w:t>
      </w:r>
      <w:r w:rsidR="004C0297">
        <w:rPr>
          <w:rFonts w:ascii="仿宋_GB2312" w:eastAsia="仿宋_GB2312" w:hAnsi="宋体" w:cs="Times New Roman" w:hint="eastAsia"/>
          <w:sz w:val="32"/>
          <w:szCs w:val="32"/>
        </w:rPr>
        <w:t>:00前向责任年级辅导员提交自主参与志愿服务或境外交流活动的纸质有效证明（不用提交原件），并</w:t>
      </w:r>
      <w:r w:rsidR="004C0297" w:rsidRPr="004C0297">
        <w:rPr>
          <w:rFonts w:ascii="仿宋_GB2312" w:eastAsia="仿宋_GB2312" w:hAnsi="宋体" w:cs="Times New Roman" w:hint="eastAsia"/>
          <w:b/>
          <w:sz w:val="32"/>
          <w:szCs w:val="32"/>
          <w:u w:val="double"/>
        </w:rPr>
        <w:t>在证明材料右上角用黑色水笔标明姓名、学号</w:t>
      </w:r>
      <w:r w:rsidR="000B7EF0">
        <w:rPr>
          <w:rFonts w:ascii="仿宋_GB2312" w:eastAsia="仿宋_GB2312" w:hAnsi="宋体" w:cs="Times New Roman" w:hint="eastAsia"/>
          <w:b/>
          <w:sz w:val="32"/>
          <w:szCs w:val="32"/>
          <w:u w:val="double"/>
        </w:rPr>
        <w:t>，</w:t>
      </w:r>
      <w:r w:rsidR="004C0297" w:rsidRPr="000B7EF0">
        <w:rPr>
          <w:rFonts w:ascii="仿宋_GB2312" w:eastAsia="仿宋_GB2312" w:hAnsi="宋体" w:cs="Times New Roman" w:hint="eastAsia"/>
          <w:b/>
          <w:sz w:val="32"/>
          <w:szCs w:val="32"/>
          <w:u w:val="double"/>
        </w:rPr>
        <w:t>提供虚假证明将严肃处理</w:t>
      </w:r>
      <w:r w:rsidR="004C0297" w:rsidRPr="000B7EF0">
        <w:rPr>
          <w:rFonts w:ascii="仿宋_GB2312" w:eastAsia="仿宋_GB2312" w:hAnsi="宋体" w:cs="Times New Roman" w:hint="eastAsia"/>
          <w:sz w:val="32"/>
          <w:szCs w:val="32"/>
        </w:rPr>
        <w:t>。</w:t>
      </w:r>
    </w:p>
    <w:p w:rsidR="004C0297" w:rsidRDefault="004C0297"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各学院于201</w:t>
      </w:r>
      <w:r w:rsidR="00056EC6">
        <w:rPr>
          <w:rFonts w:ascii="仿宋_GB2312" w:eastAsia="仿宋_GB2312" w:hAnsi="宋体" w:cs="Times New Roman"/>
          <w:sz w:val="32"/>
          <w:szCs w:val="32"/>
        </w:rPr>
        <w:t>9</w:t>
      </w:r>
      <w:r>
        <w:rPr>
          <w:rFonts w:ascii="仿宋_GB2312" w:eastAsia="仿宋_GB2312" w:hAnsi="宋体" w:cs="Times New Roman" w:hint="eastAsia"/>
          <w:sz w:val="32"/>
          <w:szCs w:val="32"/>
        </w:rPr>
        <w:t>年</w:t>
      </w:r>
      <w:r w:rsidR="00172F9C">
        <w:rPr>
          <w:rFonts w:ascii="仿宋_GB2312" w:eastAsia="仿宋_GB2312" w:hAnsi="宋体" w:cs="Times New Roman"/>
          <w:sz w:val="32"/>
          <w:szCs w:val="32"/>
        </w:rPr>
        <w:t>11</w:t>
      </w:r>
      <w:r>
        <w:rPr>
          <w:rFonts w:ascii="仿宋_GB2312" w:eastAsia="仿宋_GB2312" w:hAnsi="宋体" w:cs="Times New Roman" w:hint="eastAsia"/>
          <w:sz w:val="32"/>
          <w:szCs w:val="32"/>
        </w:rPr>
        <w:t>月</w:t>
      </w:r>
      <w:r w:rsidR="00172F9C">
        <w:rPr>
          <w:rFonts w:ascii="仿宋_GB2312" w:eastAsia="仿宋_GB2312" w:hAnsi="宋体" w:cs="Times New Roman"/>
          <w:sz w:val="32"/>
          <w:szCs w:val="32"/>
        </w:rPr>
        <w:t>6</w:t>
      </w:r>
      <w:r>
        <w:rPr>
          <w:rFonts w:ascii="仿宋_GB2312" w:eastAsia="仿宋_GB2312" w:hAnsi="宋体" w:cs="Times New Roman" w:hint="eastAsia"/>
          <w:sz w:val="32"/>
          <w:szCs w:val="32"/>
        </w:rPr>
        <w:t>日（周</w:t>
      </w:r>
      <w:r w:rsidR="00172F9C">
        <w:rPr>
          <w:rFonts w:ascii="仿宋_GB2312" w:eastAsia="仿宋_GB2312" w:hAnsi="宋体" w:cs="Times New Roman" w:hint="eastAsia"/>
          <w:sz w:val="32"/>
          <w:szCs w:val="32"/>
        </w:rPr>
        <w:t>三</w:t>
      </w:r>
      <w:r>
        <w:rPr>
          <w:rFonts w:ascii="仿宋_GB2312" w:eastAsia="仿宋_GB2312" w:hAnsi="宋体" w:cs="Times New Roman" w:hint="eastAsia"/>
          <w:sz w:val="32"/>
          <w:szCs w:val="32"/>
        </w:rPr>
        <w:t>）前完成学生申报材料的初审工作并</w:t>
      </w:r>
      <w:r w:rsidR="000B7EF0">
        <w:rPr>
          <w:rFonts w:ascii="仿宋_GB2312" w:eastAsia="仿宋_GB2312" w:hAnsi="宋体" w:cs="Times New Roman" w:hint="eastAsia"/>
          <w:sz w:val="32"/>
          <w:szCs w:val="32"/>
        </w:rPr>
        <w:t>分别</w:t>
      </w:r>
      <w:r>
        <w:rPr>
          <w:rFonts w:ascii="仿宋_GB2312" w:eastAsia="仿宋_GB2312" w:hAnsi="宋体" w:cs="Times New Roman" w:hint="eastAsia"/>
          <w:sz w:val="32"/>
          <w:szCs w:val="32"/>
        </w:rPr>
        <w:t>填写</w:t>
      </w:r>
      <w:r w:rsidR="000B7EF0">
        <w:rPr>
          <w:rFonts w:ascii="仿宋_GB2312" w:eastAsia="仿宋_GB2312" w:hAnsi="宋体" w:cs="Times New Roman" w:hint="eastAsia"/>
          <w:sz w:val="32"/>
          <w:szCs w:val="32"/>
        </w:rPr>
        <w:t>附件</w:t>
      </w:r>
      <w:r w:rsidR="00056EC6">
        <w:rPr>
          <w:rFonts w:ascii="仿宋_GB2312" w:eastAsia="仿宋_GB2312" w:hAnsi="宋体" w:cs="Times New Roman"/>
          <w:sz w:val="32"/>
          <w:szCs w:val="32"/>
        </w:rPr>
        <w:t>1</w:t>
      </w:r>
      <w:r>
        <w:rPr>
          <w:rFonts w:ascii="仿宋_GB2312" w:eastAsia="仿宋_GB2312" w:hAnsi="宋体" w:cs="Times New Roman" w:hint="eastAsia"/>
          <w:sz w:val="32"/>
          <w:szCs w:val="32"/>
        </w:rPr>
        <w:t>《</w:t>
      </w:r>
      <w:r w:rsidRPr="00BA453F">
        <w:rPr>
          <w:rFonts w:ascii="仿宋_GB2312" w:eastAsia="仿宋_GB2312" w:hAnsi="宋体" w:cs="Times New Roman"/>
          <w:sz w:val="32"/>
          <w:szCs w:val="32"/>
        </w:rPr>
        <w:t>自主参与志愿服务活动认定统计表</w:t>
      </w:r>
      <w:r>
        <w:rPr>
          <w:rFonts w:ascii="仿宋_GB2312" w:eastAsia="仿宋_GB2312" w:hAnsi="宋体" w:cs="Times New Roman" w:hint="eastAsia"/>
          <w:sz w:val="32"/>
          <w:szCs w:val="32"/>
        </w:rPr>
        <w:t>》</w:t>
      </w:r>
      <w:r w:rsidR="000B7EF0">
        <w:rPr>
          <w:rFonts w:ascii="仿宋_GB2312" w:eastAsia="仿宋_GB2312" w:hAnsi="宋体" w:cs="Times New Roman" w:hint="eastAsia"/>
          <w:sz w:val="32"/>
          <w:szCs w:val="32"/>
        </w:rPr>
        <w:t>或附件</w:t>
      </w:r>
      <w:r w:rsidR="00056EC6">
        <w:rPr>
          <w:rFonts w:ascii="仿宋_GB2312" w:eastAsia="仿宋_GB2312" w:hAnsi="宋体" w:cs="Times New Roman"/>
          <w:sz w:val="32"/>
          <w:szCs w:val="32"/>
        </w:rPr>
        <w:t>2</w:t>
      </w:r>
      <w:r w:rsidR="000B7EF0">
        <w:rPr>
          <w:rFonts w:ascii="仿宋_GB2312" w:eastAsia="仿宋_GB2312" w:hAnsi="宋体" w:cs="Times New Roman" w:hint="eastAsia"/>
          <w:sz w:val="32"/>
          <w:szCs w:val="32"/>
        </w:rPr>
        <w:t>《境外交流</w:t>
      </w:r>
      <w:r w:rsidR="000B7EF0" w:rsidRPr="00BA453F">
        <w:rPr>
          <w:rFonts w:ascii="仿宋_GB2312" w:eastAsia="仿宋_GB2312" w:hAnsi="宋体" w:cs="Times New Roman"/>
          <w:sz w:val="32"/>
          <w:szCs w:val="32"/>
        </w:rPr>
        <w:t>活动认定统计表</w:t>
      </w:r>
      <w:r w:rsidR="000B7EF0">
        <w:rPr>
          <w:rFonts w:ascii="仿宋_GB2312" w:eastAsia="仿宋_GB2312" w:hAnsi="宋体" w:cs="Times New Roman" w:hint="eastAsia"/>
          <w:sz w:val="32"/>
          <w:szCs w:val="32"/>
        </w:rPr>
        <w:t>》</w:t>
      </w:r>
      <w:r>
        <w:rPr>
          <w:rFonts w:ascii="仿宋_GB2312" w:eastAsia="仿宋_GB2312" w:hAnsi="宋体" w:cs="Times New Roman" w:hint="eastAsia"/>
          <w:sz w:val="32"/>
          <w:szCs w:val="32"/>
        </w:rPr>
        <w:t>，于</w:t>
      </w:r>
      <w:r w:rsidR="00172F9C">
        <w:rPr>
          <w:rFonts w:ascii="仿宋_GB2312" w:eastAsia="仿宋_GB2312" w:hAnsi="宋体" w:cs="Times New Roman"/>
          <w:sz w:val="32"/>
          <w:szCs w:val="32"/>
        </w:rPr>
        <w:t>11</w:t>
      </w:r>
      <w:r>
        <w:rPr>
          <w:rFonts w:ascii="仿宋_GB2312" w:eastAsia="仿宋_GB2312" w:hAnsi="宋体" w:cs="Times New Roman" w:hint="eastAsia"/>
          <w:sz w:val="32"/>
          <w:szCs w:val="32"/>
        </w:rPr>
        <w:t>月</w:t>
      </w:r>
      <w:r w:rsidR="00172F9C">
        <w:rPr>
          <w:rFonts w:ascii="仿宋_GB2312" w:eastAsia="仿宋_GB2312" w:hAnsi="宋体" w:cs="Times New Roman"/>
          <w:sz w:val="32"/>
          <w:szCs w:val="32"/>
        </w:rPr>
        <w:lastRenderedPageBreak/>
        <w:t>8</w:t>
      </w:r>
      <w:r>
        <w:rPr>
          <w:rFonts w:ascii="仿宋_GB2312" w:eastAsia="仿宋_GB2312" w:hAnsi="宋体" w:cs="Times New Roman" w:hint="eastAsia"/>
          <w:sz w:val="32"/>
          <w:szCs w:val="32"/>
        </w:rPr>
        <w:t>日</w:t>
      </w:r>
      <w:r w:rsidR="00935A2F">
        <w:rPr>
          <w:rFonts w:ascii="仿宋_GB2312" w:eastAsia="仿宋_GB2312" w:hAnsi="宋体" w:cs="Times New Roman" w:hint="eastAsia"/>
          <w:sz w:val="32"/>
          <w:szCs w:val="32"/>
        </w:rPr>
        <w:t>（周五）</w:t>
      </w:r>
      <w:r>
        <w:rPr>
          <w:rFonts w:ascii="仿宋_GB2312" w:eastAsia="仿宋_GB2312" w:hAnsi="宋体" w:cs="Times New Roman" w:hint="eastAsia"/>
          <w:sz w:val="32"/>
          <w:szCs w:val="32"/>
        </w:rPr>
        <w:t>上午9:00-11:30、下午13:30-</w:t>
      </w:r>
      <w:r>
        <w:rPr>
          <w:rFonts w:ascii="仿宋_GB2312" w:eastAsia="仿宋_GB2312" w:hAnsi="宋体" w:cs="Times New Roman"/>
          <w:sz w:val="32"/>
          <w:szCs w:val="32"/>
        </w:rPr>
        <w:t>17</w:t>
      </w:r>
      <w:r>
        <w:rPr>
          <w:rFonts w:ascii="仿宋_GB2312" w:eastAsia="仿宋_GB2312" w:hAnsi="宋体" w:cs="Times New Roman" w:hint="eastAsia"/>
          <w:sz w:val="32"/>
          <w:szCs w:val="32"/>
        </w:rPr>
        <w:t>:30将</w:t>
      </w:r>
      <w:r w:rsidRPr="000B7EF0">
        <w:rPr>
          <w:rFonts w:ascii="仿宋_GB2312" w:eastAsia="仿宋_GB2312" w:hAnsi="宋体" w:cs="Times New Roman" w:hint="eastAsia"/>
          <w:b/>
          <w:sz w:val="32"/>
          <w:szCs w:val="32"/>
          <w:u w:val="double"/>
        </w:rPr>
        <w:t>纸质</w:t>
      </w:r>
      <w:proofErr w:type="gramStart"/>
      <w:r w:rsidRPr="000B7EF0">
        <w:rPr>
          <w:rFonts w:ascii="仿宋_GB2312" w:eastAsia="仿宋_GB2312" w:hAnsi="宋体" w:cs="Times New Roman" w:hint="eastAsia"/>
          <w:b/>
          <w:sz w:val="32"/>
          <w:szCs w:val="32"/>
          <w:u w:val="double"/>
        </w:rPr>
        <w:t>版材料</w:t>
      </w:r>
      <w:proofErr w:type="gramEnd"/>
      <w:r w:rsidRPr="000B7EF0">
        <w:rPr>
          <w:rFonts w:ascii="仿宋_GB2312" w:eastAsia="仿宋_GB2312" w:hAnsi="宋体" w:cs="Times New Roman" w:hint="eastAsia"/>
          <w:b/>
          <w:sz w:val="32"/>
          <w:szCs w:val="32"/>
          <w:u w:val="double"/>
        </w:rPr>
        <w:t>按照汇总表的顺序</w:t>
      </w:r>
      <w:r w:rsidR="000B7EF0" w:rsidRPr="000B7EF0">
        <w:rPr>
          <w:rFonts w:ascii="仿宋_GB2312" w:eastAsia="仿宋_GB2312" w:hAnsi="宋体" w:cs="Times New Roman" w:hint="eastAsia"/>
          <w:b/>
          <w:sz w:val="32"/>
          <w:szCs w:val="32"/>
          <w:u w:val="double"/>
        </w:rPr>
        <w:t>（统计表放在证明材料前面）</w:t>
      </w:r>
      <w:r>
        <w:rPr>
          <w:rFonts w:ascii="仿宋_GB2312" w:eastAsia="仿宋_GB2312" w:hAnsi="宋体" w:cs="Times New Roman" w:hint="eastAsia"/>
          <w:sz w:val="32"/>
          <w:szCs w:val="32"/>
        </w:rPr>
        <w:t>送至</w:t>
      </w:r>
      <w:r w:rsidR="00056EC6">
        <w:rPr>
          <w:rFonts w:ascii="仿宋_GB2312" w:eastAsia="仿宋_GB2312" w:hAnsi="宋体" w:cs="Times New Roman" w:hint="eastAsia"/>
          <w:sz w:val="32"/>
          <w:szCs w:val="32"/>
        </w:rPr>
        <w:t>校团委青年发展部（江宁校区文体中心2311办公室）</w:t>
      </w:r>
      <w:r>
        <w:rPr>
          <w:rFonts w:ascii="仿宋_GB2312" w:eastAsia="仿宋_GB2312" w:hAnsi="宋体" w:cs="Times New Roman" w:hint="eastAsia"/>
          <w:sz w:val="32"/>
          <w:szCs w:val="32"/>
        </w:rPr>
        <w:t>，</w:t>
      </w:r>
      <w:r w:rsidR="00AD310F" w:rsidRPr="00AD310F">
        <w:rPr>
          <w:rFonts w:ascii="仿宋_GB2312" w:eastAsia="仿宋_GB2312" w:hAnsi="宋体" w:cs="Times New Roman" w:hint="eastAsia"/>
          <w:sz w:val="32"/>
          <w:szCs w:val="32"/>
        </w:rPr>
        <w:t>电子版统计表发送至</w:t>
      </w:r>
      <w:r w:rsidR="00AD310F" w:rsidRPr="00AD310F">
        <w:rPr>
          <w:rFonts w:ascii="仿宋_GB2312" w:eastAsia="仿宋_GB2312" w:hAnsi="宋体" w:cs="Times New Roman"/>
          <w:sz w:val="32"/>
          <w:szCs w:val="32"/>
        </w:rPr>
        <w:t>tw</w:t>
      </w:r>
      <w:r w:rsidR="00AD310F" w:rsidRPr="00AD310F">
        <w:rPr>
          <w:rFonts w:ascii="仿宋_GB2312" w:eastAsia="仿宋_GB2312" w:hAnsi="宋体" w:cs="Times New Roman" w:hint="eastAsia"/>
          <w:sz w:val="32"/>
          <w:szCs w:val="32"/>
        </w:rPr>
        <w:t>qnfzb</w:t>
      </w:r>
      <w:r w:rsidR="00AD310F" w:rsidRPr="00AD310F">
        <w:rPr>
          <w:rFonts w:ascii="仿宋_GB2312" w:eastAsia="仿宋_GB2312" w:hAnsi="宋体" w:cs="Times New Roman"/>
          <w:sz w:val="32"/>
          <w:szCs w:val="32"/>
        </w:rPr>
        <w:t>@</w:t>
      </w:r>
      <w:r w:rsidR="00AD310F" w:rsidRPr="00AD310F">
        <w:rPr>
          <w:rFonts w:ascii="仿宋_GB2312" w:eastAsia="仿宋_GB2312" w:hAnsi="宋体" w:cs="Times New Roman" w:hint="eastAsia"/>
          <w:sz w:val="32"/>
          <w:szCs w:val="32"/>
        </w:rPr>
        <w:t>hhu.edu.cn</w:t>
      </w:r>
      <w:r>
        <w:rPr>
          <w:rFonts w:ascii="仿宋_GB2312" w:eastAsia="仿宋_GB2312" w:hAnsi="宋体" w:cs="Times New Roman" w:hint="eastAsia"/>
          <w:sz w:val="32"/>
          <w:szCs w:val="32"/>
        </w:rPr>
        <w:t>。</w:t>
      </w:r>
    </w:p>
    <w:p w:rsidR="00AD310F" w:rsidRPr="00AD310F" w:rsidRDefault="00AD310F"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常州校区各学院集中认定工作由校区团委负责组织开展。</w:t>
      </w:r>
    </w:p>
    <w:p w:rsidR="00F9272C" w:rsidRDefault="00F9272C" w:rsidP="00F9272C">
      <w:pPr>
        <w:ind w:firstLineChars="200" w:firstLine="640"/>
        <w:rPr>
          <w:rFonts w:ascii="仿宋_GB2312" w:eastAsia="仿宋_GB2312" w:hAnsi="宋体" w:cs="Times New Roman"/>
          <w:sz w:val="32"/>
          <w:szCs w:val="32"/>
        </w:rPr>
      </w:pPr>
    </w:p>
    <w:p w:rsidR="00F9272C" w:rsidRDefault="00F9272C" w:rsidP="00F9272C">
      <w:pPr>
        <w:ind w:firstLineChars="200" w:firstLine="640"/>
        <w:rPr>
          <w:rFonts w:ascii="仿宋_GB2312" w:eastAsia="仿宋_GB2312" w:hAnsi="仿宋"/>
          <w:sz w:val="32"/>
          <w:szCs w:val="32"/>
        </w:rPr>
      </w:pPr>
      <w:r>
        <w:rPr>
          <w:rFonts w:ascii="仿宋_GB2312" w:eastAsia="仿宋_GB2312" w:hAnsi="宋体" w:cs="Times New Roman" w:hint="eastAsia"/>
          <w:sz w:val="32"/>
          <w:szCs w:val="32"/>
        </w:rPr>
        <w:t>联系人</w:t>
      </w:r>
      <w:r>
        <w:rPr>
          <w:rFonts w:ascii="仿宋_GB2312" w:eastAsia="仿宋_GB2312" w:hAnsi="宋体" w:cs="Times New Roman"/>
          <w:sz w:val="32"/>
          <w:szCs w:val="32"/>
        </w:rPr>
        <w:t>：陈智，</w:t>
      </w:r>
      <w:r>
        <w:rPr>
          <w:rFonts w:ascii="仿宋_GB2312" w:eastAsia="仿宋_GB2312" w:hAnsi="仿宋" w:hint="eastAsia"/>
          <w:sz w:val="32"/>
          <w:szCs w:val="32"/>
        </w:rPr>
        <w:t>联系电话：58099450（5450）。</w:t>
      </w:r>
    </w:p>
    <w:p w:rsidR="00F9272C" w:rsidRDefault="00F9272C" w:rsidP="00F9272C">
      <w:pPr>
        <w:ind w:firstLineChars="200" w:firstLine="640"/>
        <w:rPr>
          <w:rFonts w:ascii="仿宋_GB2312" w:eastAsia="仿宋_GB2312" w:hAnsi="宋体" w:cs="Times New Roman"/>
          <w:sz w:val="32"/>
          <w:szCs w:val="32"/>
        </w:rPr>
      </w:pPr>
    </w:p>
    <w:p w:rsidR="00F9272C" w:rsidRDefault="00F9272C" w:rsidP="00F9272C">
      <w:pPr>
        <w:rPr>
          <w:rFonts w:ascii="仿宋_GB2312" w:eastAsia="仿宋_GB2312" w:hAnsi="宋体" w:cs="Times New Roman"/>
          <w:sz w:val="32"/>
          <w:szCs w:val="32"/>
        </w:rPr>
      </w:pPr>
      <w:r>
        <w:rPr>
          <w:rFonts w:ascii="仿宋_GB2312" w:eastAsia="仿宋_GB2312" w:hAnsi="宋体" w:cs="Times New Roman" w:hint="eastAsia"/>
          <w:sz w:val="32"/>
          <w:szCs w:val="32"/>
        </w:rPr>
        <w:t>附件</w:t>
      </w:r>
      <w:r>
        <w:rPr>
          <w:rFonts w:ascii="仿宋_GB2312" w:eastAsia="仿宋_GB2312" w:hAnsi="宋体" w:cs="Times New Roman"/>
          <w:sz w:val="32"/>
          <w:szCs w:val="32"/>
        </w:rPr>
        <w:t>：</w:t>
      </w:r>
    </w:p>
    <w:p w:rsidR="00F9272C" w:rsidRDefault="00F9272C" w:rsidP="0087250D">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w:t>
      </w:r>
      <w:r w:rsidR="0074193D" w:rsidRPr="0074193D">
        <w:rPr>
          <w:rFonts w:ascii="仿宋_GB2312" w:eastAsia="仿宋_GB2312" w:hAnsi="宋体" w:cs="Times New Roman"/>
          <w:sz w:val="32"/>
          <w:szCs w:val="32"/>
        </w:rPr>
        <w:t>《自主参与志愿服务活动认定统计表》</w:t>
      </w:r>
    </w:p>
    <w:p w:rsidR="00F9272C" w:rsidRDefault="00056EC6" w:rsidP="0087250D">
      <w:pPr>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t>2</w:t>
      </w:r>
      <w:r w:rsidR="0074193D">
        <w:rPr>
          <w:rFonts w:ascii="仿宋_GB2312" w:eastAsia="仿宋_GB2312" w:hAnsi="宋体" w:cs="Times New Roman"/>
          <w:sz w:val="32"/>
          <w:szCs w:val="32"/>
        </w:rPr>
        <w:t>.</w:t>
      </w:r>
      <w:r w:rsidR="0074193D" w:rsidRPr="0074193D">
        <w:rPr>
          <w:rFonts w:ascii="仿宋_GB2312" w:eastAsia="仿宋_GB2312" w:hAnsi="宋体" w:cs="Times New Roman"/>
          <w:sz w:val="32"/>
          <w:szCs w:val="32"/>
        </w:rPr>
        <w:t>《境外交流活动认定统计表》</w:t>
      </w:r>
    </w:p>
    <w:p w:rsidR="00F9272C" w:rsidRPr="00056EC6" w:rsidRDefault="00F9272C" w:rsidP="00F9272C">
      <w:pPr>
        <w:spacing w:line="560" w:lineRule="exact"/>
        <w:ind w:firstLineChars="200" w:firstLine="640"/>
        <w:rPr>
          <w:rFonts w:ascii="仿宋_GB2312" w:eastAsia="仿宋_GB2312" w:hAnsi="宋体" w:cs="Times New Roman"/>
          <w:sz w:val="32"/>
          <w:szCs w:val="32"/>
        </w:rPr>
      </w:pPr>
    </w:p>
    <w:p w:rsidR="00F9272C" w:rsidRDefault="00F9272C" w:rsidP="00F9272C">
      <w:pPr>
        <w:spacing w:line="560" w:lineRule="exact"/>
        <w:ind w:firstLineChars="200" w:firstLine="640"/>
        <w:rPr>
          <w:rFonts w:ascii="仿宋_GB2312" w:eastAsia="仿宋_GB2312" w:hAnsi="仿宋"/>
          <w:sz w:val="32"/>
          <w:szCs w:val="32"/>
        </w:rPr>
      </w:pPr>
    </w:p>
    <w:p w:rsidR="00F9272C" w:rsidRDefault="00F9272C" w:rsidP="00F9272C">
      <w:pPr>
        <w:widowControl/>
        <w:snapToGrid w:val="0"/>
        <w:spacing w:line="540" w:lineRule="exact"/>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共青团河海大学委员会</w:t>
      </w:r>
    </w:p>
    <w:p w:rsidR="00F9272C" w:rsidRDefault="00F9272C" w:rsidP="00F9272C">
      <w:pPr>
        <w:wordWrap w:val="0"/>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056EC6">
        <w:rPr>
          <w:rFonts w:ascii="仿宋_GB2312" w:eastAsia="仿宋_GB2312" w:hAnsi="宋体" w:cs="宋体"/>
          <w:kern w:val="0"/>
          <w:sz w:val="32"/>
          <w:szCs w:val="32"/>
        </w:rPr>
        <w:t>9</w:t>
      </w:r>
      <w:r>
        <w:rPr>
          <w:rFonts w:ascii="仿宋_GB2312" w:eastAsia="仿宋_GB2312" w:hAnsi="宋体" w:cs="宋体" w:hint="eastAsia"/>
          <w:kern w:val="0"/>
          <w:sz w:val="32"/>
          <w:szCs w:val="32"/>
        </w:rPr>
        <w:t>年</w:t>
      </w:r>
      <w:r w:rsidR="00172F9C">
        <w:rPr>
          <w:rFonts w:ascii="仿宋_GB2312" w:eastAsia="仿宋_GB2312" w:hAnsi="宋体" w:cs="宋体"/>
          <w:kern w:val="0"/>
          <w:sz w:val="32"/>
          <w:szCs w:val="32"/>
        </w:rPr>
        <w:t>10</w:t>
      </w:r>
      <w:r>
        <w:rPr>
          <w:rFonts w:ascii="仿宋_GB2312" w:eastAsia="仿宋_GB2312" w:hAnsi="宋体" w:cs="宋体" w:hint="eastAsia"/>
          <w:kern w:val="0"/>
          <w:sz w:val="32"/>
          <w:szCs w:val="32"/>
        </w:rPr>
        <w:t>月</w:t>
      </w:r>
      <w:r w:rsidR="00172F9C">
        <w:rPr>
          <w:rFonts w:ascii="仿宋_GB2312" w:eastAsia="仿宋_GB2312" w:hAnsi="宋体" w:cs="宋体"/>
          <w:kern w:val="0"/>
          <w:sz w:val="32"/>
          <w:szCs w:val="32"/>
        </w:rPr>
        <w:t>28</w:t>
      </w:r>
      <w:r>
        <w:rPr>
          <w:rFonts w:ascii="仿宋_GB2312" w:eastAsia="仿宋_GB2312" w:hAnsi="宋体" w:cs="宋体" w:hint="eastAsia"/>
          <w:kern w:val="0"/>
          <w:sz w:val="32"/>
          <w:szCs w:val="32"/>
        </w:rPr>
        <w:t xml:space="preserve">日 </w:t>
      </w:r>
      <w:r>
        <w:rPr>
          <w:rFonts w:ascii="仿宋_GB2312" w:eastAsia="仿宋_GB2312" w:hAnsi="宋体" w:cs="宋体"/>
          <w:kern w:val="0"/>
          <w:sz w:val="32"/>
          <w:szCs w:val="32"/>
        </w:rPr>
        <w:t xml:space="preserve"> </w:t>
      </w:r>
    </w:p>
    <w:p w:rsidR="00F9272C" w:rsidRDefault="00F9272C" w:rsidP="00F9272C">
      <w:pPr>
        <w:widowControl/>
        <w:jc w:val="left"/>
        <w:rPr>
          <w:rFonts w:ascii="黑体" w:eastAsia="黑体" w:hAnsi="黑体" w:cs="Times New Roman"/>
          <w:sz w:val="28"/>
          <w:szCs w:val="28"/>
        </w:rPr>
      </w:pPr>
      <w:r>
        <w:rPr>
          <w:rFonts w:ascii="黑体" w:eastAsia="黑体" w:hAnsi="黑体" w:cs="Times New Roman"/>
          <w:sz w:val="28"/>
          <w:szCs w:val="28"/>
        </w:rPr>
        <w:br w:type="page"/>
      </w:r>
    </w:p>
    <w:p w:rsidR="00B43827" w:rsidRDefault="00B43827" w:rsidP="00F9272C">
      <w:pPr>
        <w:widowControl/>
        <w:jc w:val="left"/>
        <w:rPr>
          <w:rFonts w:ascii="黑体" w:eastAsia="黑体" w:hAnsi="黑体" w:cs="Times New Roman"/>
          <w:sz w:val="28"/>
          <w:szCs w:val="28"/>
        </w:rPr>
        <w:sectPr w:rsidR="00B43827">
          <w:pgSz w:w="11906" w:h="16838"/>
          <w:pgMar w:top="1440" w:right="1800" w:bottom="1440" w:left="1800" w:header="851" w:footer="992" w:gutter="0"/>
          <w:cols w:space="425"/>
          <w:docGrid w:type="lines" w:linePitch="312"/>
        </w:sectPr>
      </w:pPr>
    </w:p>
    <w:p w:rsidR="000B7EF0" w:rsidRPr="00B43827" w:rsidRDefault="000B7EF0" w:rsidP="00B43827">
      <w:pPr>
        <w:tabs>
          <w:tab w:val="left" w:pos="2130"/>
        </w:tabs>
        <w:rPr>
          <w:rFonts w:ascii="仿宋_GB2312" w:eastAsia="仿宋_GB2312" w:hAnsi="宋体" w:cs="Times New Roman"/>
          <w:sz w:val="32"/>
          <w:szCs w:val="32"/>
        </w:rPr>
      </w:pPr>
      <w:r w:rsidRPr="00B43827">
        <w:rPr>
          <w:rFonts w:ascii="黑体" w:eastAsia="黑体" w:hAnsi="黑体" w:cs="Times New Roman" w:hint="eastAsia"/>
          <w:sz w:val="32"/>
          <w:szCs w:val="32"/>
        </w:rPr>
        <w:lastRenderedPageBreak/>
        <w:t>附件</w:t>
      </w:r>
      <w:r w:rsidR="00B43827" w:rsidRPr="00B43827">
        <w:rPr>
          <w:rFonts w:ascii="黑体" w:eastAsia="黑体" w:hAnsi="黑体" w:cs="Times New Roman"/>
          <w:sz w:val="32"/>
          <w:szCs w:val="32"/>
        </w:rPr>
        <w:t>1</w:t>
      </w:r>
    </w:p>
    <w:p w:rsidR="000B7EF0" w:rsidRPr="00B43827" w:rsidRDefault="000B7EF0" w:rsidP="000B7EF0">
      <w:pPr>
        <w:ind w:right="640"/>
        <w:jc w:val="center"/>
        <w:rPr>
          <w:rFonts w:ascii="方正小标宋简体" w:eastAsia="方正小标宋简体" w:hAnsi="宋体" w:cs="Times New Roman"/>
          <w:sz w:val="36"/>
          <w:szCs w:val="36"/>
        </w:rPr>
      </w:pPr>
      <w:r w:rsidRPr="00B43827">
        <w:rPr>
          <w:rFonts w:ascii="方正小标宋简体" w:eastAsia="方正小标宋简体" w:hAnsi="宋体" w:cs="Times New Roman" w:hint="eastAsia"/>
          <w:sz w:val="36"/>
          <w:szCs w:val="36"/>
        </w:rPr>
        <w:t>自主参与志愿服务活动认定统计表</w:t>
      </w:r>
    </w:p>
    <w:p w:rsidR="000B7EF0" w:rsidRDefault="00935A2F" w:rsidP="000B7EF0">
      <w:pPr>
        <w:snapToGrid w:val="0"/>
        <w:jc w:val="center"/>
        <w:rPr>
          <w:rFonts w:ascii="仿宋_GB2312" w:eastAsia="仿宋_GB2312" w:hAnsi="宋体" w:cs="Times New Roman"/>
          <w:sz w:val="32"/>
          <w:szCs w:val="32"/>
        </w:rPr>
      </w:pPr>
      <w:r>
        <w:rPr>
          <w:rFonts w:ascii="仿宋_GB2312" w:eastAsia="仿宋_GB2312" w:hAnsi="宋体" w:cs="Times New Roman" w:hint="eastAsia"/>
          <w:sz w:val="32"/>
          <w:szCs w:val="32"/>
        </w:rPr>
        <w:t>（excel表格）</w:t>
      </w:r>
    </w:p>
    <w:p w:rsidR="000B7EF0" w:rsidRPr="00B43827" w:rsidRDefault="000B7EF0" w:rsidP="000B7EF0">
      <w:pPr>
        <w:snapToGrid w:val="0"/>
        <w:jc w:val="left"/>
        <w:rPr>
          <w:rFonts w:ascii="方正小标宋简体" w:eastAsia="方正小标宋简体" w:hAnsi="宋体" w:cs="Times New Roman"/>
          <w:sz w:val="32"/>
          <w:szCs w:val="32"/>
        </w:rPr>
      </w:pPr>
      <w:r w:rsidRPr="00B43827">
        <w:rPr>
          <w:rFonts w:ascii="仿宋_GB2312" w:eastAsia="仿宋_GB2312" w:hAnsi="宋体" w:cs="Times New Roman" w:hint="eastAsia"/>
          <w:sz w:val="32"/>
          <w:szCs w:val="32"/>
        </w:rPr>
        <w:t xml:space="preserve">学院（盖章）：    </w:t>
      </w:r>
      <w:r w:rsidRPr="00B43827">
        <w:rPr>
          <w:rFonts w:ascii="仿宋_GB2312" w:eastAsia="仿宋_GB2312" w:hAnsi="宋体" w:cs="Times New Roman"/>
          <w:sz w:val="32"/>
          <w:szCs w:val="32"/>
        </w:rPr>
        <w:t xml:space="preserve">         </w:t>
      </w:r>
      <w:r w:rsidRPr="00B43827">
        <w:rPr>
          <w:rFonts w:ascii="仿宋_GB2312" w:eastAsia="仿宋_GB2312" w:hAnsi="宋体" w:cs="Times New Roman" w:hint="eastAsia"/>
          <w:sz w:val="32"/>
          <w:szCs w:val="32"/>
        </w:rPr>
        <w:t xml:space="preserve">  </w:t>
      </w:r>
      <w:r w:rsidRPr="00B43827">
        <w:rPr>
          <w:rFonts w:ascii="仿宋_GB2312" w:eastAsia="仿宋_GB2312" w:hAnsi="宋体" w:cs="Times New Roman"/>
          <w:sz w:val="32"/>
          <w:szCs w:val="32"/>
        </w:rPr>
        <w:t xml:space="preserve">         </w:t>
      </w:r>
      <w:r w:rsidR="00935A2F">
        <w:rPr>
          <w:rFonts w:ascii="仿宋_GB2312" w:eastAsia="仿宋_GB2312" w:hAnsi="宋体" w:cs="Times New Roman"/>
          <w:sz w:val="32"/>
          <w:szCs w:val="32"/>
        </w:rPr>
        <w:t xml:space="preserve">                </w:t>
      </w:r>
      <w:r w:rsidRPr="00B43827">
        <w:rPr>
          <w:rFonts w:ascii="仿宋_GB2312" w:eastAsia="仿宋_GB2312" w:hAnsi="宋体" w:cs="Times New Roman"/>
          <w:sz w:val="32"/>
          <w:szCs w:val="32"/>
        </w:rPr>
        <w:t xml:space="preserve"> </w:t>
      </w:r>
      <w:r w:rsidRPr="00B43827">
        <w:rPr>
          <w:rFonts w:ascii="仿宋_GB2312" w:eastAsia="仿宋_GB2312" w:hAnsi="宋体" w:cs="Times New Roman" w:hint="eastAsia"/>
          <w:sz w:val="32"/>
          <w:szCs w:val="32"/>
        </w:rPr>
        <w:t>分管领导签字：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16"/>
        <w:gridCol w:w="1777"/>
        <w:gridCol w:w="1777"/>
        <w:gridCol w:w="6165"/>
        <w:gridCol w:w="1997"/>
      </w:tblGrid>
      <w:tr w:rsidR="00935A2F" w:rsidRPr="00B43827" w:rsidTr="00935A2F">
        <w:trPr>
          <w:trHeight w:val="521"/>
          <w:jc w:val="center"/>
        </w:trPr>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序号</w:t>
            </w:r>
          </w:p>
        </w:tc>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姓名</w:t>
            </w:r>
          </w:p>
        </w:tc>
        <w:tc>
          <w:tcPr>
            <w:tcW w:w="637" w:type="pct"/>
          </w:tcPr>
          <w:p w:rsidR="00935A2F" w:rsidRPr="00B43827" w:rsidRDefault="00935A2F" w:rsidP="00B43827">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年级</w:t>
            </w:r>
          </w:p>
        </w:tc>
        <w:tc>
          <w:tcPr>
            <w:tcW w:w="637"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学号</w:t>
            </w:r>
          </w:p>
        </w:tc>
        <w:tc>
          <w:tcPr>
            <w:tcW w:w="221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参与志愿服务内容</w:t>
            </w:r>
          </w:p>
        </w:tc>
        <w:tc>
          <w:tcPr>
            <w:tcW w:w="716"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拟认定学时</w:t>
            </w:r>
          </w:p>
        </w:tc>
      </w:tr>
      <w:tr w:rsidR="00935A2F" w:rsidRPr="00B43827" w:rsidTr="00935A2F">
        <w:trPr>
          <w:trHeight w:val="521"/>
          <w:jc w:val="center"/>
        </w:trPr>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1</w:t>
            </w:r>
          </w:p>
        </w:tc>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张三</w:t>
            </w:r>
          </w:p>
        </w:tc>
        <w:tc>
          <w:tcPr>
            <w:tcW w:w="637" w:type="pct"/>
          </w:tcPr>
          <w:p w:rsidR="00935A2F" w:rsidRPr="00B43827" w:rsidRDefault="00935A2F" w:rsidP="00B43827">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2015级</w:t>
            </w:r>
          </w:p>
        </w:tc>
        <w:tc>
          <w:tcPr>
            <w:tcW w:w="637"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1234567</w:t>
            </w:r>
          </w:p>
        </w:tc>
        <w:tc>
          <w:tcPr>
            <w:tcW w:w="221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建宁小学“乐水课堂”志愿服务</w:t>
            </w:r>
          </w:p>
        </w:tc>
        <w:tc>
          <w:tcPr>
            <w:tcW w:w="716"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5</w:t>
            </w:r>
          </w:p>
        </w:tc>
      </w:tr>
      <w:tr w:rsidR="00935A2F" w:rsidRPr="00B43827" w:rsidTr="00935A2F">
        <w:trPr>
          <w:trHeight w:val="521"/>
          <w:jc w:val="center"/>
        </w:trPr>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2</w:t>
            </w:r>
          </w:p>
        </w:tc>
        <w:tc>
          <w:tcPr>
            <w:tcW w:w="40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637" w:type="pct"/>
          </w:tcPr>
          <w:p w:rsidR="00935A2F" w:rsidRPr="00B43827" w:rsidRDefault="00935A2F" w:rsidP="00B43827">
            <w:pPr>
              <w:widowControl/>
              <w:jc w:val="center"/>
              <w:rPr>
                <w:rFonts w:ascii="仿宋_GB2312" w:eastAsia="仿宋_GB2312" w:hAnsi="宋体" w:cs="宋体"/>
                <w:color w:val="000000"/>
                <w:kern w:val="0"/>
                <w:sz w:val="32"/>
                <w:szCs w:val="32"/>
              </w:rPr>
            </w:pPr>
          </w:p>
        </w:tc>
        <w:tc>
          <w:tcPr>
            <w:tcW w:w="637"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221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716"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r>
      <w:tr w:rsidR="00935A2F" w:rsidRPr="00B43827" w:rsidTr="00935A2F">
        <w:trPr>
          <w:trHeight w:val="521"/>
          <w:jc w:val="center"/>
        </w:trPr>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3</w:t>
            </w:r>
          </w:p>
        </w:tc>
        <w:tc>
          <w:tcPr>
            <w:tcW w:w="40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637" w:type="pct"/>
          </w:tcPr>
          <w:p w:rsidR="00935A2F" w:rsidRPr="00B43827" w:rsidRDefault="00935A2F" w:rsidP="00B43827">
            <w:pPr>
              <w:widowControl/>
              <w:jc w:val="center"/>
              <w:rPr>
                <w:rFonts w:ascii="仿宋_GB2312" w:eastAsia="仿宋_GB2312" w:hAnsi="宋体" w:cs="宋体"/>
                <w:color w:val="000000"/>
                <w:kern w:val="0"/>
                <w:sz w:val="32"/>
                <w:szCs w:val="32"/>
              </w:rPr>
            </w:pPr>
          </w:p>
        </w:tc>
        <w:tc>
          <w:tcPr>
            <w:tcW w:w="637"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221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716"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r>
      <w:tr w:rsidR="00935A2F" w:rsidRPr="00B43827" w:rsidTr="00935A2F">
        <w:trPr>
          <w:trHeight w:val="521"/>
          <w:jc w:val="center"/>
        </w:trPr>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4</w:t>
            </w:r>
          </w:p>
        </w:tc>
        <w:tc>
          <w:tcPr>
            <w:tcW w:w="40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637" w:type="pct"/>
          </w:tcPr>
          <w:p w:rsidR="00935A2F" w:rsidRPr="00B43827" w:rsidRDefault="00935A2F" w:rsidP="00B43827">
            <w:pPr>
              <w:widowControl/>
              <w:jc w:val="center"/>
              <w:rPr>
                <w:rFonts w:ascii="仿宋_GB2312" w:eastAsia="仿宋_GB2312" w:hAnsi="宋体" w:cs="宋体"/>
                <w:color w:val="000000"/>
                <w:kern w:val="0"/>
                <w:sz w:val="32"/>
                <w:szCs w:val="32"/>
              </w:rPr>
            </w:pPr>
          </w:p>
        </w:tc>
        <w:tc>
          <w:tcPr>
            <w:tcW w:w="637"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221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716"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r>
      <w:tr w:rsidR="00935A2F" w:rsidRPr="00B43827" w:rsidTr="00935A2F">
        <w:trPr>
          <w:trHeight w:val="521"/>
          <w:jc w:val="center"/>
        </w:trPr>
        <w:tc>
          <w:tcPr>
            <w:tcW w:w="400" w:type="pct"/>
            <w:shd w:val="clear" w:color="auto" w:fill="auto"/>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5</w:t>
            </w:r>
          </w:p>
        </w:tc>
        <w:tc>
          <w:tcPr>
            <w:tcW w:w="40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637" w:type="pct"/>
          </w:tcPr>
          <w:p w:rsidR="00935A2F" w:rsidRPr="00B43827" w:rsidRDefault="00935A2F" w:rsidP="00B43827">
            <w:pPr>
              <w:widowControl/>
              <w:jc w:val="center"/>
              <w:rPr>
                <w:rFonts w:ascii="仿宋_GB2312" w:eastAsia="仿宋_GB2312" w:hAnsi="宋体" w:cs="宋体"/>
                <w:color w:val="000000"/>
                <w:kern w:val="0"/>
                <w:sz w:val="32"/>
                <w:szCs w:val="32"/>
              </w:rPr>
            </w:pPr>
          </w:p>
        </w:tc>
        <w:tc>
          <w:tcPr>
            <w:tcW w:w="637"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2210"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c>
          <w:tcPr>
            <w:tcW w:w="716" w:type="pct"/>
            <w:shd w:val="clear" w:color="auto" w:fill="auto"/>
            <w:noWrap/>
            <w:vAlign w:val="center"/>
            <w:hideMark/>
          </w:tcPr>
          <w:p w:rsidR="00935A2F" w:rsidRPr="00B43827" w:rsidRDefault="00935A2F" w:rsidP="00B43827">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 xml:space="preserve">　</w:t>
            </w:r>
          </w:p>
        </w:tc>
      </w:tr>
    </w:tbl>
    <w:p w:rsidR="00B43827" w:rsidRDefault="00B43827" w:rsidP="000B7EF0">
      <w:pPr>
        <w:snapToGrid w:val="0"/>
        <w:jc w:val="center"/>
        <w:rPr>
          <w:rFonts w:ascii="方正小标宋简体" w:eastAsia="方正小标宋简体" w:hAnsi="宋体" w:cs="Times New Roman"/>
          <w:sz w:val="44"/>
          <w:szCs w:val="32"/>
        </w:rPr>
      </w:pPr>
    </w:p>
    <w:p w:rsidR="00B43827" w:rsidRDefault="00B43827">
      <w:pPr>
        <w:widowControl/>
        <w:jc w:val="left"/>
        <w:rPr>
          <w:rFonts w:ascii="方正小标宋简体" w:eastAsia="方正小标宋简体" w:hAnsi="宋体" w:cs="Times New Roman"/>
          <w:sz w:val="44"/>
          <w:szCs w:val="32"/>
        </w:rPr>
      </w:pPr>
      <w:r>
        <w:rPr>
          <w:rFonts w:ascii="方正小标宋简体" w:eastAsia="方正小标宋简体" w:hAnsi="宋体" w:cs="Times New Roman"/>
          <w:sz w:val="44"/>
          <w:szCs w:val="32"/>
        </w:rPr>
        <w:br w:type="page"/>
      </w:r>
    </w:p>
    <w:p w:rsidR="0074193D" w:rsidRPr="00B43827" w:rsidRDefault="0074193D" w:rsidP="0074193D">
      <w:pPr>
        <w:widowControl/>
        <w:jc w:val="left"/>
        <w:rPr>
          <w:rFonts w:ascii="仿宋_GB2312" w:eastAsia="仿宋_GB2312" w:hAnsi="宋体" w:cs="Times New Roman"/>
          <w:sz w:val="32"/>
          <w:szCs w:val="28"/>
        </w:rPr>
      </w:pPr>
      <w:r w:rsidRPr="00B43827">
        <w:rPr>
          <w:rFonts w:ascii="黑体" w:eastAsia="黑体" w:hAnsi="黑体" w:cs="Times New Roman" w:hint="eastAsia"/>
          <w:sz w:val="32"/>
          <w:szCs w:val="28"/>
        </w:rPr>
        <w:lastRenderedPageBreak/>
        <w:t>附件</w:t>
      </w:r>
      <w:r w:rsidR="00B43827" w:rsidRPr="00B43827">
        <w:rPr>
          <w:rFonts w:ascii="黑体" w:eastAsia="黑体" w:hAnsi="黑体" w:cs="Times New Roman"/>
          <w:sz w:val="32"/>
          <w:szCs w:val="28"/>
        </w:rPr>
        <w:t>2</w:t>
      </w:r>
    </w:p>
    <w:p w:rsidR="0074193D" w:rsidRPr="00B43827" w:rsidRDefault="0074193D" w:rsidP="0074193D">
      <w:pPr>
        <w:ind w:right="640"/>
        <w:jc w:val="center"/>
        <w:rPr>
          <w:rFonts w:ascii="方正小标宋简体" w:eastAsia="方正小标宋简体" w:hAnsi="宋体" w:cs="Times New Roman"/>
          <w:sz w:val="36"/>
          <w:szCs w:val="36"/>
        </w:rPr>
      </w:pPr>
      <w:r w:rsidRPr="00B43827">
        <w:rPr>
          <w:rFonts w:ascii="方正小标宋简体" w:eastAsia="方正小标宋简体" w:hAnsi="宋体" w:cs="Times New Roman" w:hint="eastAsia"/>
          <w:sz w:val="36"/>
          <w:szCs w:val="36"/>
        </w:rPr>
        <w:t>境外交流活动认定统计表</w:t>
      </w:r>
    </w:p>
    <w:p w:rsidR="00935A2F" w:rsidRDefault="00935A2F" w:rsidP="00935A2F">
      <w:pPr>
        <w:snapToGrid w:val="0"/>
        <w:jc w:val="center"/>
        <w:rPr>
          <w:rFonts w:ascii="仿宋_GB2312" w:eastAsia="仿宋_GB2312" w:hAnsi="宋体" w:cs="Times New Roman"/>
          <w:sz w:val="32"/>
          <w:szCs w:val="32"/>
        </w:rPr>
      </w:pPr>
      <w:r>
        <w:rPr>
          <w:rFonts w:ascii="仿宋_GB2312" w:eastAsia="仿宋_GB2312" w:hAnsi="宋体" w:cs="Times New Roman" w:hint="eastAsia"/>
          <w:sz w:val="32"/>
          <w:szCs w:val="32"/>
        </w:rPr>
        <w:t>（excel表格）</w:t>
      </w:r>
    </w:p>
    <w:p w:rsidR="0074193D" w:rsidRPr="00B43827" w:rsidRDefault="0074193D" w:rsidP="0074193D">
      <w:pPr>
        <w:snapToGrid w:val="0"/>
        <w:jc w:val="left"/>
        <w:rPr>
          <w:rFonts w:ascii="方正小标宋简体" w:eastAsia="方正小标宋简体" w:hAnsi="宋体" w:cs="Times New Roman"/>
          <w:sz w:val="32"/>
          <w:szCs w:val="32"/>
        </w:rPr>
      </w:pPr>
      <w:r w:rsidRPr="00B43827">
        <w:rPr>
          <w:rFonts w:ascii="仿宋_GB2312" w:eastAsia="仿宋_GB2312" w:hAnsi="宋体" w:cs="Times New Roman" w:hint="eastAsia"/>
          <w:sz w:val="32"/>
          <w:szCs w:val="32"/>
        </w:rPr>
        <w:t xml:space="preserve">学院（盖章）：    </w:t>
      </w:r>
      <w:r w:rsidRPr="00B43827">
        <w:rPr>
          <w:rFonts w:ascii="仿宋_GB2312" w:eastAsia="仿宋_GB2312" w:hAnsi="宋体" w:cs="Times New Roman"/>
          <w:sz w:val="32"/>
          <w:szCs w:val="32"/>
        </w:rPr>
        <w:t xml:space="preserve">        </w:t>
      </w:r>
      <w:r w:rsidRPr="00B43827">
        <w:rPr>
          <w:rFonts w:ascii="仿宋_GB2312" w:eastAsia="仿宋_GB2312" w:hAnsi="宋体" w:cs="Times New Roman" w:hint="eastAsia"/>
          <w:sz w:val="32"/>
          <w:szCs w:val="32"/>
        </w:rPr>
        <w:t xml:space="preserve">  </w:t>
      </w:r>
      <w:r w:rsidRPr="00B43827">
        <w:rPr>
          <w:rFonts w:ascii="仿宋_GB2312" w:eastAsia="仿宋_GB2312" w:hAnsi="宋体" w:cs="Times New Roman"/>
          <w:sz w:val="32"/>
          <w:szCs w:val="32"/>
        </w:rPr>
        <w:t xml:space="preserve">       </w:t>
      </w:r>
      <w:r w:rsidR="00935A2F">
        <w:rPr>
          <w:rFonts w:ascii="仿宋_GB2312" w:eastAsia="仿宋_GB2312" w:hAnsi="宋体" w:cs="Times New Roman"/>
          <w:sz w:val="32"/>
          <w:szCs w:val="32"/>
        </w:rPr>
        <w:t xml:space="preserve">                 </w:t>
      </w:r>
      <w:r w:rsidRPr="00B43827">
        <w:rPr>
          <w:rFonts w:ascii="仿宋_GB2312" w:eastAsia="仿宋_GB2312" w:hAnsi="宋体" w:cs="Times New Roman"/>
          <w:sz w:val="32"/>
          <w:szCs w:val="32"/>
        </w:rPr>
        <w:t xml:space="preserve">   </w:t>
      </w:r>
      <w:r w:rsidRPr="00B43827">
        <w:rPr>
          <w:rFonts w:ascii="仿宋_GB2312" w:eastAsia="仿宋_GB2312" w:hAnsi="宋体" w:cs="Times New Roman" w:hint="eastAsia"/>
          <w:sz w:val="32"/>
          <w:szCs w:val="32"/>
        </w:rPr>
        <w:t>分管领导签字：</w:t>
      </w:r>
    </w:p>
    <w:tbl>
      <w:tblPr>
        <w:tblW w:w="5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66"/>
        <w:gridCol w:w="1877"/>
        <w:gridCol w:w="1877"/>
        <w:gridCol w:w="3263"/>
        <w:gridCol w:w="4252"/>
        <w:gridCol w:w="2006"/>
      </w:tblGrid>
      <w:tr w:rsidR="00935A2F" w:rsidRPr="00B43827" w:rsidTr="00935A2F">
        <w:trPr>
          <w:trHeight w:val="461"/>
          <w:jc w:val="center"/>
        </w:trPr>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序号</w:t>
            </w:r>
          </w:p>
        </w:tc>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姓名</w:t>
            </w:r>
          </w:p>
        </w:tc>
        <w:tc>
          <w:tcPr>
            <w:tcW w:w="609" w:type="pct"/>
          </w:tcPr>
          <w:p w:rsidR="00935A2F" w:rsidRPr="00B43827" w:rsidRDefault="00935A2F" w:rsidP="0074193D">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年级</w:t>
            </w:r>
          </w:p>
        </w:tc>
        <w:tc>
          <w:tcPr>
            <w:tcW w:w="609"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学号</w:t>
            </w:r>
          </w:p>
        </w:tc>
        <w:tc>
          <w:tcPr>
            <w:tcW w:w="1059" w:type="pct"/>
            <w:vAlign w:val="center"/>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境外交流项目名称</w:t>
            </w:r>
          </w:p>
        </w:tc>
        <w:tc>
          <w:tcPr>
            <w:tcW w:w="1380"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境外交流活动内容</w:t>
            </w:r>
          </w:p>
        </w:tc>
        <w:tc>
          <w:tcPr>
            <w:tcW w:w="651"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拟认定学时</w:t>
            </w:r>
          </w:p>
        </w:tc>
      </w:tr>
      <w:tr w:rsidR="00935A2F" w:rsidRPr="00B43827" w:rsidTr="00935A2F">
        <w:trPr>
          <w:trHeight w:val="461"/>
          <w:jc w:val="center"/>
        </w:trPr>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1</w:t>
            </w:r>
          </w:p>
        </w:tc>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张三</w:t>
            </w:r>
          </w:p>
        </w:tc>
        <w:tc>
          <w:tcPr>
            <w:tcW w:w="609" w:type="pct"/>
            <w:vAlign w:val="center"/>
          </w:tcPr>
          <w:p w:rsidR="00935A2F" w:rsidRPr="00B43827" w:rsidRDefault="00935A2F" w:rsidP="00935A2F">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2015级</w:t>
            </w:r>
          </w:p>
        </w:tc>
        <w:tc>
          <w:tcPr>
            <w:tcW w:w="609"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1234567</w:t>
            </w:r>
          </w:p>
        </w:tc>
        <w:tc>
          <w:tcPr>
            <w:tcW w:w="1059" w:type="pct"/>
            <w:vAlign w:val="center"/>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法国里尔工程师项目</w:t>
            </w:r>
          </w:p>
        </w:tc>
        <w:tc>
          <w:tcPr>
            <w:tcW w:w="1380" w:type="pct"/>
            <w:shd w:val="clear" w:color="auto" w:fill="auto"/>
            <w:vAlign w:val="center"/>
            <w:hideMark/>
          </w:tcPr>
          <w:p w:rsidR="00935A2F" w:rsidRPr="00B43827" w:rsidRDefault="00935A2F" w:rsidP="0074193D">
            <w:pPr>
              <w:widowControl/>
              <w:jc w:val="left"/>
              <w:rPr>
                <w:rFonts w:ascii="仿宋_GB2312" w:eastAsia="仿宋_GB2312" w:hAnsi="宋体" w:cs="宋体"/>
                <w:color w:val="000000"/>
                <w:kern w:val="0"/>
                <w:sz w:val="32"/>
                <w:szCs w:val="32"/>
              </w:rPr>
            </w:pPr>
            <w:r w:rsidRPr="00B43827">
              <w:rPr>
                <w:rFonts w:ascii="仿宋_GB2312" w:eastAsia="仿宋_GB2312" w:hAnsi="宋体" w:cs="宋体"/>
                <w:color w:val="000000"/>
                <w:kern w:val="0"/>
                <w:sz w:val="32"/>
                <w:szCs w:val="32"/>
              </w:rPr>
              <w:t>1.</w:t>
            </w:r>
            <w:r w:rsidRPr="00B43827">
              <w:rPr>
                <w:rFonts w:ascii="仿宋_GB2312" w:eastAsia="仿宋_GB2312" w:hAnsi="宋体" w:cs="宋体" w:hint="eastAsia"/>
                <w:color w:val="000000"/>
                <w:kern w:val="0"/>
                <w:sz w:val="32"/>
                <w:szCs w:val="32"/>
              </w:rPr>
              <w:t>XXX讲座（</w:t>
            </w:r>
            <w:r w:rsidRPr="00B43827">
              <w:rPr>
                <w:rFonts w:ascii="仿宋_GB2312" w:eastAsia="仿宋_GB2312" w:hAnsi="宋体" w:cs="宋体"/>
                <w:color w:val="000000"/>
                <w:kern w:val="0"/>
                <w:sz w:val="32"/>
                <w:szCs w:val="32"/>
              </w:rPr>
              <w:t>3</w:t>
            </w:r>
            <w:r w:rsidRPr="00B43827">
              <w:rPr>
                <w:rFonts w:ascii="仿宋_GB2312" w:eastAsia="仿宋_GB2312" w:hAnsi="宋体" w:cs="宋体" w:hint="eastAsia"/>
                <w:color w:val="000000"/>
                <w:kern w:val="0"/>
                <w:sz w:val="32"/>
                <w:szCs w:val="32"/>
              </w:rPr>
              <w:t>小时）</w:t>
            </w:r>
          </w:p>
          <w:p w:rsidR="00935A2F" w:rsidRPr="00B43827" w:rsidRDefault="00935A2F" w:rsidP="0074193D">
            <w:pPr>
              <w:widowControl/>
              <w:jc w:val="left"/>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2.</w:t>
            </w:r>
            <w:r w:rsidRPr="00B43827">
              <w:rPr>
                <w:rFonts w:ascii="仿宋_GB2312" w:eastAsia="仿宋_GB2312" w:hAnsi="宋体" w:cs="宋体"/>
                <w:color w:val="000000"/>
                <w:kern w:val="0"/>
                <w:sz w:val="32"/>
                <w:szCs w:val="32"/>
              </w:rPr>
              <w:t>XXX</w:t>
            </w:r>
            <w:r w:rsidRPr="00B43827">
              <w:rPr>
                <w:rFonts w:ascii="仿宋_GB2312" w:eastAsia="仿宋_GB2312" w:hAnsi="宋体" w:cs="宋体" w:hint="eastAsia"/>
                <w:color w:val="000000"/>
                <w:kern w:val="0"/>
                <w:sz w:val="32"/>
                <w:szCs w:val="32"/>
              </w:rPr>
              <w:t>社团活动（2小时）</w:t>
            </w:r>
          </w:p>
        </w:tc>
        <w:tc>
          <w:tcPr>
            <w:tcW w:w="651"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5</w:t>
            </w:r>
          </w:p>
        </w:tc>
      </w:tr>
      <w:tr w:rsidR="00935A2F" w:rsidRPr="00B43827" w:rsidTr="00935A2F">
        <w:trPr>
          <w:trHeight w:val="461"/>
          <w:jc w:val="center"/>
        </w:trPr>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2</w:t>
            </w:r>
          </w:p>
        </w:tc>
        <w:tc>
          <w:tcPr>
            <w:tcW w:w="346"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059" w:type="pct"/>
            <w:vAlign w:val="center"/>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380"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51"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r>
      <w:tr w:rsidR="00935A2F" w:rsidRPr="00B43827" w:rsidTr="00935A2F">
        <w:trPr>
          <w:trHeight w:val="461"/>
          <w:jc w:val="center"/>
        </w:trPr>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3</w:t>
            </w:r>
          </w:p>
        </w:tc>
        <w:tc>
          <w:tcPr>
            <w:tcW w:w="346"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059" w:type="pct"/>
            <w:vAlign w:val="center"/>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380"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51"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r>
      <w:tr w:rsidR="00935A2F" w:rsidRPr="00B43827" w:rsidTr="00935A2F">
        <w:trPr>
          <w:trHeight w:val="461"/>
          <w:jc w:val="center"/>
        </w:trPr>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4</w:t>
            </w:r>
          </w:p>
        </w:tc>
        <w:tc>
          <w:tcPr>
            <w:tcW w:w="346"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059" w:type="pct"/>
            <w:vAlign w:val="center"/>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380"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51"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r>
      <w:tr w:rsidR="00935A2F" w:rsidRPr="00B43827" w:rsidTr="00935A2F">
        <w:trPr>
          <w:trHeight w:val="461"/>
          <w:jc w:val="center"/>
        </w:trPr>
        <w:tc>
          <w:tcPr>
            <w:tcW w:w="346" w:type="pct"/>
            <w:shd w:val="clear" w:color="auto" w:fill="auto"/>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r w:rsidRPr="00B43827">
              <w:rPr>
                <w:rFonts w:ascii="仿宋_GB2312" w:eastAsia="仿宋_GB2312" w:hAnsi="宋体" w:cs="宋体" w:hint="eastAsia"/>
                <w:color w:val="000000"/>
                <w:kern w:val="0"/>
                <w:sz w:val="32"/>
                <w:szCs w:val="32"/>
              </w:rPr>
              <w:t>5</w:t>
            </w:r>
          </w:p>
        </w:tc>
        <w:tc>
          <w:tcPr>
            <w:tcW w:w="346"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09"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059" w:type="pct"/>
            <w:vAlign w:val="center"/>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1380"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c>
          <w:tcPr>
            <w:tcW w:w="651" w:type="pct"/>
            <w:shd w:val="clear" w:color="auto" w:fill="auto"/>
            <w:noWrap/>
            <w:vAlign w:val="center"/>
            <w:hideMark/>
          </w:tcPr>
          <w:p w:rsidR="00935A2F" w:rsidRPr="00B43827" w:rsidRDefault="00935A2F" w:rsidP="0074193D">
            <w:pPr>
              <w:widowControl/>
              <w:jc w:val="center"/>
              <w:rPr>
                <w:rFonts w:ascii="仿宋_GB2312" w:eastAsia="仿宋_GB2312" w:hAnsi="宋体" w:cs="宋体"/>
                <w:color w:val="000000"/>
                <w:kern w:val="0"/>
                <w:sz w:val="32"/>
                <w:szCs w:val="32"/>
              </w:rPr>
            </w:pPr>
          </w:p>
        </w:tc>
      </w:tr>
    </w:tbl>
    <w:p w:rsidR="00626EF0" w:rsidRPr="00935A2F" w:rsidRDefault="00935A2F" w:rsidP="00935A2F">
      <w:pPr>
        <w:snapToGrid w:val="0"/>
        <w:jc w:val="left"/>
        <w:rPr>
          <w:rFonts w:ascii="仿宋_GB2312" w:eastAsia="仿宋_GB2312" w:hAnsi="宋体" w:cs="Times New Roman"/>
          <w:sz w:val="28"/>
          <w:szCs w:val="32"/>
        </w:rPr>
      </w:pPr>
      <w:r w:rsidRPr="00935A2F">
        <w:rPr>
          <w:rFonts w:ascii="仿宋_GB2312" w:eastAsia="仿宋_GB2312" w:hAnsi="宋体" w:cs="Times New Roman" w:hint="eastAsia"/>
          <w:sz w:val="28"/>
          <w:szCs w:val="32"/>
        </w:rPr>
        <w:t>注：</w:t>
      </w:r>
      <w:r>
        <w:rPr>
          <w:rFonts w:ascii="仿宋_GB2312" w:eastAsia="仿宋_GB2312" w:hAnsi="宋体" w:cs="Times New Roman" w:hint="eastAsia"/>
          <w:sz w:val="28"/>
          <w:szCs w:val="32"/>
        </w:rPr>
        <w:t>境外参与的志愿服务活动按照自主参与志愿服务进行认定，相关信息填写在附件1中。</w:t>
      </w:r>
    </w:p>
    <w:sectPr w:rsidR="00626EF0" w:rsidRPr="00935A2F" w:rsidSect="00B4382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45B51"/>
    <w:multiLevelType w:val="multilevel"/>
    <w:tmpl w:val="77845B51"/>
    <w:lvl w:ilvl="0">
      <w:start w:val="1"/>
      <w:numFmt w:val="chineseCountingThousand"/>
      <w:pStyle w:val="1"/>
      <w:lvlText w:val="第%1章"/>
      <w:lvlJc w:val="left"/>
      <w:pPr>
        <w:ind w:left="0" w:firstLine="0"/>
      </w:pPr>
      <w:rPr>
        <w:rFonts w:cs="Times New Roman"/>
      </w:rPr>
    </w:lvl>
    <w:lvl w:ilvl="1">
      <w:start w:val="1"/>
      <w:numFmt w:val="chineseCountingThousand"/>
      <w:lvlRestart w:val="0"/>
      <w:pStyle w:val="2"/>
      <w:lvlText w:val="第%2条"/>
      <w:lvlJc w:val="left"/>
      <w:pPr>
        <w:ind w:left="525" w:firstLine="0"/>
      </w:pPr>
      <w:rPr>
        <w:rFonts w:cs="Times New Roman"/>
        <w:b/>
        <w:i w:val="0"/>
      </w:rPr>
    </w:lvl>
    <w:lvl w:ilvl="2">
      <w:start w:val="1"/>
      <w:numFmt w:val="chineseCountingThousand"/>
      <w:pStyle w:val="3"/>
      <w:lvlText w:val="%3、"/>
      <w:lvlJc w:val="left"/>
      <w:pPr>
        <w:ind w:left="426" w:firstLine="0"/>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2C"/>
    <w:rsid w:val="00016FD4"/>
    <w:rsid w:val="00033EF6"/>
    <w:rsid w:val="00056EC6"/>
    <w:rsid w:val="000B7EF0"/>
    <w:rsid w:val="00172F9C"/>
    <w:rsid w:val="0032759B"/>
    <w:rsid w:val="004C0297"/>
    <w:rsid w:val="00626EF0"/>
    <w:rsid w:val="0074193D"/>
    <w:rsid w:val="007D4393"/>
    <w:rsid w:val="0087250D"/>
    <w:rsid w:val="00935A2F"/>
    <w:rsid w:val="009E4916"/>
    <w:rsid w:val="00A578DB"/>
    <w:rsid w:val="00AD310F"/>
    <w:rsid w:val="00B43827"/>
    <w:rsid w:val="00BE6FE4"/>
    <w:rsid w:val="00F60705"/>
    <w:rsid w:val="00F9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1C9A"/>
  <w15:chartTrackingRefBased/>
  <w15:docId w15:val="{9DF49C23-D10F-46E9-BC53-06B5F93D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2C"/>
    <w:pPr>
      <w:widowControl w:val="0"/>
      <w:jc w:val="both"/>
    </w:pPr>
  </w:style>
  <w:style w:type="paragraph" w:styleId="1">
    <w:name w:val="heading 1"/>
    <w:basedOn w:val="a"/>
    <w:next w:val="a"/>
    <w:link w:val="11"/>
    <w:qFormat/>
    <w:rsid w:val="00F9272C"/>
    <w:pPr>
      <w:keepNext/>
      <w:keepLines/>
      <w:numPr>
        <w:numId w:val="1"/>
      </w:numPr>
      <w:spacing w:beforeLines="50" w:line="360" w:lineRule="auto"/>
      <w:jc w:val="center"/>
      <w:outlineLvl w:val="0"/>
    </w:pPr>
    <w:rPr>
      <w:rFonts w:ascii="Times New Roman" w:eastAsia="仿宋" w:hAnsi="Times New Roman" w:cs="Times New Roman"/>
      <w:b/>
      <w:bCs/>
      <w:kern w:val="44"/>
      <w:sz w:val="32"/>
      <w:szCs w:val="44"/>
      <w:lang w:val="x-none" w:eastAsia="x-none"/>
    </w:rPr>
  </w:style>
  <w:style w:type="paragraph" w:styleId="2">
    <w:name w:val="heading 2"/>
    <w:basedOn w:val="a"/>
    <w:next w:val="a"/>
    <w:link w:val="21"/>
    <w:qFormat/>
    <w:rsid w:val="00F9272C"/>
    <w:pPr>
      <w:numPr>
        <w:ilvl w:val="1"/>
        <w:numId w:val="1"/>
      </w:numPr>
      <w:spacing w:beforeLines="50" w:line="360" w:lineRule="auto"/>
      <w:outlineLvl w:val="1"/>
    </w:pPr>
    <w:rPr>
      <w:rFonts w:ascii="Calibri Light" w:eastAsia="仿宋" w:hAnsi="Calibri Light" w:cs="Times New Roman"/>
      <w:bCs/>
      <w:sz w:val="28"/>
      <w:szCs w:val="32"/>
      <w:lang w:val="x-none" w:eastAsia="x-none"/>
    </w:rPr>
  </w:style>
  <w:style w:type="paragraph" w:styleId="3">
    <w:name w:val="heading 3"/>
    <w:basedOn w:val="a"/>
    <w:link w:val="31"/>
    <w:qFormat/>
    <w:rsid w:val="00F9272C"/>
    <w:pPr>
      <w:numPr>
        <w:ilvl w:val="2"/>
        <w:numId w:val="1"/>
      </w:numPr>
      <w:spacing w:before="100" w:beforeAutospacing="1" w:after="100" w:afterAutospacing="1" w:line="360" w:lineRule="auto"/>
      <w:outlineLvl w:val="2"/>
    </w:pPr>
    <w:rPr>
      <w:rFonts w:ascii="Times New Roman" w:eastAsia="仿宋" w:hAnsi="Times New Roman" w:cs="Times New Roman"/>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F9272C"/>
    <w:rPr>
      <w:b/>
      <w:bCs/>
      <w:kern w:val="44"/>
      <w:sz w:val="44"/>
      <w:szCs w:val="44"/>
    </w:rPr>
  </w:style>
  <w:style w:type="character" w:customStyle="1" w:styleId="20">
    <w:name w:val="标题 2 字符"/>
    <w:basedOn w:val="a0"/>
    <w:uiPriority w:val="9"/>
    <w:semiHidden/>
    <w:rsid w:val="00F9272C"/>
    <w:rPr>
      <w:rFonts w:asciiTheme="majorHAnsi" w:eastAsiaTheme="majorEastAsia" w:hAnsiTheme="majorHAnsi" w:cstheme="majorBidi"/>
      <w:b/>
      <w:bCs/>
      <w:sz w:val="32"/>
      <w:szCs w:val="32"/>
    </w:rPr>
  </w:style>
  <w:style w:type="character" w:customStyle="1" w:styleId="30">
    <w:name w:val="标题 3 字符"/>
    <w:basedOn w:val="a0"/>
    <w:uiPriority w:val="9"/>
    <w:semiHidden/>
    <w:rsid w:val="00F9272C"/>
    <w:rPr>
      <w:b/>
      <w:bCs/>
      <w:sz w:val="32"/>
      <w:szCs w:val="32"/>
    </w:rPr>
  </w:style>
  <w:style w:type="paragraph" w:styleId="a3">
    <w:name w:val="header"/>
    <w:basedOn w:val="a"/>
    <w:link w:val="a4"/>
    <w:unhideWhenUsed/>
    <w:rsid w:val="00F92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272C"/>
    <w:rPr>
      <w:sz w:val="18"/>
      <w:szCs w:val="18"/>
    </w:rPr>
  </w:style>
  <w:style w:type="paragraph" w:styleId="a5">
    <w:name w:val="footer"/>
    <w:basedOn w:val="a"/>
    <w:link w:val="a6"/>
    <w:uiPriority w:val="99"/>
    <w:unhideWhenUsed/>
    <w:rsid w:val="00F9272C"/>
    <w:pPr>
      <w:tabs>
        <w:tab w:val="center" w:pos="4153"/>
        <w:tab w:val="right" w:pos="8306"/>
      </w:tabs>
      <w:snapToGrid w:val="0"/>
      <w:jc w:val="left"/>
    </w:pPr>
    <w:rPr>
      <w:sz w:val="18"/>
      <w:szCs w:val="18"/>
    </w:rPr>
  </w:style>
  <w:style w:type="character" w:customStyle="1" w:styleId="a6">
    <w:name w:val="页脚 字符"/>
    <w:basedOn w:val="a0"/>
    <w:link w:val="a5"/>
    <w:uiPriority w:val="99"/>
    <w:rsid w:val="00F9272C"/>
    <w:rPr>
      <w:sz w:val="18"/>
      <w:szCs w:val="18"/>
    </w:rPr>
  </w:style>
  <w:style w:type="character" w:customStyle="1" w:styleId="12">
    <w:name w:val="纯文本 字符1"/>
    <w:link w:val="a7"/>
    <w:rsid w:val="00F9272C"/>
    <w:rPr>
      <w:rFonts w:ascii="宋体" w:hAnsi="Courier New"/>
    </w:rPr>
  </w:style>
  <w:style w:type="character" w:customStyle="1" w:styleId="13">
    <w:name w:val="批注框文本 字符1"/>
    <w:link w:val="a8"/>
    <w:rsid w:val="00F9272C"/>
    <w:rPr>
      <w:rFonts w:eastAsia="仿宋_GB2312"/>
      <w:sz w:val="18"/>
      <w:szCs w:val="18"/>
    </w:rPr>
  </w:style>
  <w:style w:type="character" w:customStyle="1" w:styleId="14">
    <w:name w:val="日期 字符1"/>
    <w:link w:val="a9"/>
    <w:rsid w:val="00F9272C"/>
    <w:rPr>
      <w:rFonts w:ascii="仿宋_GB2312" w:eastAsia="仿宋_GB2312"/>
      <w:sz w:val="32"/>
    </w:rPr>
  </w:style>
  <w:style w:type="character" w:customStyle="1" w:styleId="31">
    <w:name w:val="标题 3 字符1"/>
    <w:link w:val="3"/>
    <w:rsid w:val="00F9272C"/>
    <w:rPr>
      <w:rFonts w:ascii="Times New Roman" w:eastAsia="仿宋" w:hAnsi="Times New Roman" w:cs="Times New Roman"/>
      <w:bCs/>
      <w:sz w:val="28"/>
      <w:szCs w:val="32"/>
      <w:lang w:val="x-none" w:eastAsia="x-none"/>
    </w:rPr>
  </w:style>
  <w:style w:type="character" w:customStyle="1" w:styleId="Char1">
    <w:name w:val="日期 Char1"/>
    <w:uiPriority w:val="99"/>
    <w:semiHidden/>
    <w:rsid w:val="00F9272C"/>
    <w:rPr>
      <w:rFonts w:eastAsia="仿宋_GB2312"/>
      <w:kern w:val="2"/>
      <w:sz w:val="32"/>
      <w:szCs w:val="22"/>
    </w:rPr>
  </w:style>
  <w:style w:type="character" w:customStyle="1" w:styleId="210">
    <w:name w:val="正文文本 2 字符1"/>
    <w:link w:val="22"/>
    <w:rsid w:val="00F9272C"/>
    <w:rPr>
      <w:rFonts w:ascii="Times New Roman" w:eastAsia="仿宋_GB2312" w:hAnsi="Times New Roman"/>
      <w:sz w:val="36"/>
      <w:szCs w:val="24"/>
    </w:rPr>
  </w:style>
  <w:style w:type="character" w:customStyle="1" w:styleId="21">
    <w:name w:val="标题 2 字符1"/>
    <w:link w:val="2"/>
    <w:rsid w:val="00F9272C"/>
    <w:rPr>
      <w:rFonts w:ascii="Calibri Light" w:eastAsia="仿宋" w:hAnsi="Calibri Light" w:cs="Times New Roman"/>
      <w:bCs/>
      <w:sz w:val="28"/>
      <w:szCs w:val="32"/>
      <w:lang w:val="x-none" w:eastAsia="x-none"/>
    </w:rPr>
  </w:style>
  <w:style w:type="character" w:customStyle="1" w:styleId="15">
    <w:name w:val="批注主题 字符1"/>
    <w:basedOn w:val="Char"/>
    <w:link w:val="aa"/>
    <w:uiPriority w:val="99"/>
    <w:rsid w:val="00F9272C"/>
    <w:rPr>
      <w:rFonts w:eastAsia="仿宋_GB2312"/>
      <w:b/>
      <w:bCs/>
      <w:kern w:val="2"/>
      <w:sz w:val="32"/>
      <w:szCs w:val="22"/>
    </w:rPr>
  </w:style>
  <w:style w:type="character" w:styleId="ab">
    <w:name w:val="Strong"/>
    <w:qFormat/>
    <w:rsid w:val="00F9272C"/>
    <w:rPr>
      <w:b/>
      <w:bCs/>
    </w:rPr>
  </w:style>
  <w:style w:type="character" w:customStyle="1" w:styleId="211">
    <w:name w:val="正文文本缩进 2 字符1"/>
    <w:link w:val="23"/>
    <w:rsid w:val="00F9272C"/>
    <w:rPr>
      <w:rFonts w:ascii="Times New Roman" w:eastAsia="仿宋_GB2312" w:hAnsi="Times New Roman"/>
      <w:sz w:val="30"/>
    </w:rPr>
  </w:style>
  <w:style w:type="character" w:customStyle="1" w:styleId="Char0">
    <w:name w:val="页眉 Char"/>
    <w:rsid w:val="00F9272C"/>
    <w:rPr>
      <w:sz w:val="18"/>
      <w:szCs w:val="18"/>
    </w:rPr>
  </w:style>
  <w:style w:type="character" w:customStyle="1" w:styleId="310">
    <w:name w:val="正文文本缩进 3 字符1"/>
    <w:link w:val="32"/>
    <w:rsid w:val="00F9272C"/>
    <w:rPr>
      <w:rFonts w:ascii="Times New Roman" w:eastAsia="仿宋_GB2312" w:hAnsi="Times New Roman"/>
      <w:sz w:val="32"/>
    </w:rPr>
  </w:style>
  <w:style w:type="character" w:customStyle="1" w:styleId="apple-converted-space">
    <w:name w:val="apple-converted-space"/>
    <w:basedOn w:val="a0"/>
    <w:rsid w:val="00F9272C"/>
  </w:style>
  <w:style w:type="character" w:styleId="ac">
    <w:name w:val="page number"/>
    <w:rsid w:val="00F9272C"/>
  </w:style>
  <w:style w:type="character" w:styleId="ad">
    <w:name w:val="Hyperlink"/>
    <w:rsid w:val="00F9272C"/>
    <w:rPr>
      <w:color w:val="0000FF"/>
      <w:u w:val="single"/>
    </w:rPr>
  </w:style>
  <w:style w:type="character" w:customStyle="1" w:styleId="16">
    <w:name w:val="正文文本缩进 字符1"/>
    <w:link w:val="ae"/>
    <w:rsid w:val="00F9272C"/>
    <w:rPr>
      <w:rFonts w:ascii="仿宋_GB2312" w:eastAsia="仿宋_GB2312" w:hAnsi="Times New Roman"/>
      <w:sz w:val="32"/>
    </w:rPr>
  </w:style>
  <w:style w:type="character" w:customStyle="1" w:styleId="17">
    <w:name w:val="页码1"/>
    <w:rsid w:val="00F9272C"/>
  </w:style>
  <w:style w:type="character" w:styleId="af">
    <w:name w:val="annotation reference"/>
    <w:basedOn w:val="a0"/>
    <w:uiPriority w:val="99"/>
    <w:unhideWhenUsed/>
    <w:rsid w:val="00F9272C"/>
    <w:rPr>
      <w:sz w:val="21"/>
      <w:szCs w:val="21"/>
    </w:rPr>
  </w:style>
  <w:style w:type="character" w:styleId="af0">
    <w:name w:val="Emphasis"/>
    <w:qFormat/>
    <w:rsid w:val="00F9272C"/>
    <w:rPr>
      <w:i/>
      <w:iCs/>
    </w:rPr>
  </w:style>
  <w:style w:type="character" w:customStyle="1" w:styleId="Char2">
    <w:name w:val="页脚 Char"/>
    <w:uiPriority w:val="99"/>
    <w:rsid w:val="00F9272C"/>
    <w:rPr>
      <w:sz w:val="18"/>
      <w:szCs w:val="18"/>
    </w:rPr>
  </w:style>
  <w:style w:type="character" w:customStyle="1" w:styleId="18">
    <w:name w:val="正文文本 字符1"/>
    <w:link w:val="af1"/>
    <w:rsid w:val="00F9272C"/>
    <w:rPr>
      <w:rFonts w:ascii="Times New Roman" w:hAnsi="Times New Roman"/>
      <w:b/>
      <w:sz w:val="32"/>
    </w:rPr>
  </w:style>
  <w:style w:type="character" w:customStyle="1" w:styleId="11">
    <w:name w:val="标题 1 字符1"/>
    <w:link w:val="1"/>
    <w:rsid w:val="00F9272C"/>
    <w:rPr>
      <w:rFonts w:ascii="Times New Roman" w:eastAsia="仿宋" w:hAnsi="Times New Roman" w:cs="Times New Roman"/>
      <w:b/>
      <w:bCs/>
      <w:kern w:val="44"/>
      <w:sz w:val="32"/>
      <w:szCs w:val="44"/>
      <w:lang w:val="x-none" w:eastAsia="x-none"/>
    </w:rPr>
  </w:style>
  <w:style w:type="character" w:customStyle="1" w:styleId="Char">
    <w:name w:val="批注文字 Char"/>
    <w:basedOn w:val="a0"/>
    <w:uiPriority w:val="99"/>
    <w:semiHidden/>
    <w:rsid w:val="00F9272C"/>
    <w:rPr>
      <w:rFonts w:eastAsia="仿宋_GB2312"/>
      <w:kern w:val="2"/>
      <w:sz w:val="32"/>
      <w:szCs w:val="22"/>
    </w:rPr>
  </w:style>
  <w:style w:type="paragraph" w:styleId="ae">
    <w:name w:val="Body Text Indent"/>
    <w:basedOn w:val="a"/>
    <w:link w:val="16"/>
    <w:rsid w:val="00F9272C"/>
    <w:pPr>
      <w:ind w:firstLine="630"/>
    </w:pPr>
    <w:rPr>
      <w:rFonts w:ascii="仿宋_GB2312" w:eastAsia="仿宋_GB2312" w:hAnsi="Times New Roman"/>
      <w:sz w:val="32"/>
    </w:rPr>
  </w:style>
  <w:style w:type="character" w:customStyle="1" w:styleId="af2">
    <w:name w:val="正文文本缩进 字符"/>
    <w:basedOn w:val="a0"/>
    <w:uiPriority w:val="99"/>
    <w:semiHidden/>
    <w:rsid w:val="00F9272C"/>
  </w:style>
  <w:style w:type="paragraph" w:customStyle="1" w:styleId="font5">
    <w:name w:val="font5"/>
    <w:basedOn w:val="a"/>
    <w:rsid w:val="00F9272C"/>
    <w:pPr>
      <w:widowControl/>
      <w:spacing w:before="100" w:beforeAutospacing="1" w:after="100" w:afterAutospacing="1"/>
      <w:jc w:val="left"/>
    </w:pPr>
    <w:rPr>
      <w:rFonts w:ascii="仿宋_GB2312" w:eastAsia="仿宋_GB2312" w:hAnsi="Arial Unicode MS" w:cs="Arial Unicode MS" w:hint="eastAsia"/>
      <w:kern w:val="0"/>
      <w:szCs w:val="21"/>
    </w:rPr>
  </w:style>
  <w:style w:type="paragraph" w:styleId="af3">
    <w:name w:val="List Paragraph"/>
    <w:basedOn w:val="a"/>
    <w:uiPriority w:val="34"/>
    <w:qFormat/>
    <w:rsid w:val="00F9272C"/>
    <w:pPr>
      <w:ind w:firstLineChars="200" w:firstLine="420"/>
    </w:pPr>
    <w:rPr>
      <w:rFonts w:ascii="Calibri" w:eastAsia="宋体" w:hAnsi="Calibri" w:cs="Times New Roman"/>
    </w:rPr>
  </w:style>
  <w:style w:type="paragraph" w:styleId="23">
    <w:name w:val="Body Text Indent 2"/>
    <w:basedOn w:val="a"/>
    <w:link w:val="211"/>
    <w:rsid w:val="00F9272C"/>
    <w:pPr>
      <w:ind w:firstLine="600"/>
    </w:pPr>
    <w:rPr>
      <w:rFonts w:ascii="Times New Roman" w:eastAsia="仿宋_GB2312" w:hAnsi="Times New Roman"/>
      <w:sz w:val="30"/>
    </w:rPr>
  </w:style>
  <w:style w:type="character" w:customStyle="1" w:styleId="24">
    <w:name w:val="正文文本缩进 2 字符"/>
    <w:basedOn w:val="a0"/>
    <w:uiPriority w:val="99"/>
    <w:semiHidden/>
    <w:rsid w:val="00F9272C"/>
  </w:style>
  <w:style w:type="paragraph" w:customStyle="1" w:styleId="xl39">
    <w:name w:val="xl39"/>
    <w:basedOn w:val="a"/>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30">
    <w:name w:val="xl30"/>
    <w:basedOn w:val="a"/>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styleId="af4">
    <w:name w:val="Block Text"/>
    <w:basedOn w:val="a"/>
    <w:rsid w:val="00F9272C"/>
    <w:pPr>
      <w:ind w:left="113" w:right="113"/>
      <w:jc w:val="center"/>
    </w:pPr>
    <w:rPr>
      <w:rFonts w:ascii="Times New Roman" w:eastAsia="宋体" w:hAnsi="Times New Roman" w:cs="Times New Roman"/>
      <w:sz w:val="24"/>
      <w:szCs w:val="20"/>
    </w:rPr>
  </w:style>
  <w:style w:type="paragraph" w:customStyle="1" w:styleId="font7">
    <w:name w:val="font7"/>
    <w:basedOn w:val="a"/>
    <w:rsid w:val="00F9272C"/>
    <w:pPr>
      <w:widowControl/>
      <w:spacing w:before="100" w:beforeAutospacing="1" w:after="100" w:afterAutospacing="1"/>
      <w:jc w:val="left"/>
    </w:pPr>
    <w:rPr>
      <w:rFonts w:ascii="仿宋_GB2312" w:eastAsia="仿宋_GB2312" w:hAnsi="Arial Unicode MS" w:cs="Arial Unicode MS" w:hint="eastAsia"/>
      <w:kern w:val="0"/>
      <w:sz w:val="28"/>
      <w:szCs w:val="28"/>
    </w:rPr>
  </w:style>
  <w:style w:type="paragraph" w:styleId="32">
    <w:name w:val="Body Text Indent 3"/>
    <w:basedOn w:val="a"/>
    <w:link w:val="310"/>
    <w:rsid w:val="00F9272C"/>
    <w:pPr>
      <w:spacing w:line="400" w:lineRule="atLeast"/>
      <w:ind w:firstLine="600"/>
    </w:pPr>
    <w:rPr>
      <w:rFonts w:ascii="Times New Roman" w:eastAsia="仿宋_GB2312" w:hAnsi="Times New Roman"/>
      <w:sz w:val="32"/>
    </w:rPr>
  </w:style>
  <w:style w:type="character" w:customStyle="1" w:styleId="33">
    <w:name w:val="正文文本缩进 3 字符"/>
    <w:basedOn w:val="a0"/>
    <w:uiPriority w:val="99"/>
    <w:semiHidden/>
    <w:rsid w:val="00F9272C"/>
    <w:rPr>
      <w:sz w:val="16"/>
      <w:szCs w:val="16"/>
    </w:rPr>
  </w:style>
  <w:style w:type="paragraph" w:customStyle="1" w:styleId="xl40">
    <w:name w:val="xl40"/>
    <w:basedOn w:val="a"/>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styleId="af5">
    <w:name w:val="caption"/>
    <w:basedOn w:val="a"/>
    <w:next w:val="a"/>
    <w:qFormat/>
    <w:rsid w:val="00F9272C"/>
    <w:pPr>
      <w:spacing w:before="152" w:after="160"/>
    </w:pPr>
    <w:rPr>
      <w:rFonts w:ascii="Arial" w:eastAsia="黑体" w:hAnsi="Arial" w:cs="Times New Roman"/>
      <w:sz w:val="32"/>
      <w:szCs w:val="20"/>
    </w:rPr>
  </w:style>
  <w:style w:type="paragraph" w:styleId="a8">
    <w:name w:val="Balloon Text"/>
    <w:basedOn w:val="a"/>
    <w:link w:val="13"/>
    <w:unhideWhenUsed/>
    <w:rsid w:val="00F9272C"/>
    <w:rPr>
      <w:rFonts w:eastAsia="仿宋_GB2312"/>
      <w:sz w:val="18"/>
      <w:szCs w:val="18"/>
    </w:rPr>
  </w:style>
  <w:style w:type="character" w:customStyle="1" w:styleId="af6">
    <w:name w:val="批注框文本 字符"/>
    <w:basedOn w:val="a0"/>
    <w:uiPriority w:val="99"/>
    <w:semiHidden/>
    <w:rsid w:val="00F9272C"/>
    <w:rPr>
      <w:sz w:val="18"/>
      <w:szCs w:val="18"/>
    </w:rPr>
  </w:style>
  <w:style w:type="paragraph" w:customStyle="1" w:styleId="CharCharCharCharCharChar">
    <w:name w:val="Char Char Char Char Char Char"/>
    <w:basedOn w:val="a"/>
    <w:rsid w:val="00F9272C"/>
    <w:pPr>
      <w:widowControl/>
      <w:spacing w:after="160" w:line="240" w:lineRule="exact"/>
      <w:jc w:val="left"/>
    </w:pPr>
    <w:rPr>
      <w:rFonts w:ascii="Arial" w:eastAsia="Times New Roman" w:hAnsi="Arial" w:cs="Verdana"/>
      <w:b/>
      <w:kern w:val="0"/>
      <w:sz w:val="24"/>
      <w:szCs w:val="20"/>
      <w:lang w:eastAsia="en-US"/>
    </w:rPr>
  </w:style>
  <w:style w:type="paragraph" w:customStyle="1" w:styleId="font6">
    <w:name w:val="font6"/>
    <w:basedOn w:val="a"/>
    <w:rsid w:val="00F9272C"/>
    <w:pPr>
      <w:widowControl/>
      <w:spacing w:before="100" w:beforeAutospacing="1" w:after="100" w:afterAutospacing="1"/>
      <w:jc w:val="left"/>
    </w:pPr>
    <w:rPr>
      <w:rFonts w:ascii="Times New Roman" w:eastAsia="Arial Unicode MS" w:hAnsi="Times New Roman" w:cs="Times New Roman"/>
      <w:kern w:val="0"/>
      <w:sz w:val="28"/>
      <w:szCs w:val="28"/>
    </w:rPr>
  </w:style>
  <w:style w:type="paragraph" w:customStyle="1" w:styleId="xl26">
    <w:name w:val="xl26"/>
    <w:basedOn w:val="a"/>
    <w:rsid w:val="00F9272C"/>
    <w:pPr>
      <w:widowControl/>
      <w:spacing w:before="100" w:beforeAutospacing="1" w:after="100" w:afterAutospacing="1"/>
      <w:jc w:val="left"/>
    </w:pPr>
    <w:rPr>
      <w:rFonts w:ascii="Times New Roman" w:eastAsia="Arial Unicode MS" w:hAnsi="Times New Roman" w:cs="Times New Roman"/>
      <w:kern w:val="0"/>
      <w:szCs w:val="21"/>
    </w:rPr>
  </w:style>
  <w:style w:type="paragraph" w:styleId="a9">
    <w:name w:val="Date"/>
    <w:basedOn w:val="a"/>
    <w:next w:val="a"/>
    <w:link w:val="14"/>
    <w:rsid w:val="00F9272C"/>
    <w:rPr>
      <w:rFonts w:ascii="仿宋_GB2312" w:eastAsia="仿宋_GB2312"/>
      <w:sz w:val="32"/>
    </w:rPr>
  </w:style>
  <w:style w:type="character" w:customStyle="1" w:styleId="af7">
    <w:name w:val="日期 字符"/>
    <w:basedOn w:val="a0"/>
    <w:uiPriority w:val="99"/>
    <w:semiHidden/>
    <w:rsid w:val="00F9272C"/>
  </w:style>
  <w:style w:type="paragraph" w:styleId="af8">
    <w:name w:val="annotation text"/>
    <w:basedOn w:val="a"/>
    <w:link w:val="af9"/>
    <w:uiPriority w:val="99"/>
    <w:unhideWhenUsed/>
    <w:rsid w:val="00F9272C"/>
    <w:pPr>
      <w:jc w:val="left"/>
    </w:pPr>
  </w:style>
  <w:style w:type="character" w:customStyle="1" w:styleId="af9">
    <w:name w:val="批注文字 字符"/>
    <w:basedOn w:val="a0"/>
    <w:link w:val="af8"/>
    <w:uiPriority w:val="99"/>
    <w:rsid w:val="00F9272C"/>
  </w:style>
  <w:style w:type="paragraph" w:styleId="aa">
    <w:name w:val="annotation subject"/>
    <w:basedOn w:val="af8"/>
    <w:next w:val="af8"/>
    <w:link w:val="15"/>
    <w:uiPriority w:val="99"/>
    <w:unhideWhenUsed/>
    <w:rsid w:val="00F9272C"/>
    <w:rPr>
      <w:rFonts w:eastAsia="仿宋_GB2312"/>
      <w:b/>
      <w:bCs/>
      <w:sz w:val="32"/>
    </w:rPr>
  </w:style>
  <w:style w:type="character" w:customStyle="1" w:styleId="afa">
    <w:name w:val="批注主题 字符"/>
    <w:basedOn w:val="af9"/>
    <w:uiPriority w:val="99"/>
    <w:semiHidden/>
    <w:rsid w:val="00F9272C"/>
    <w:rPr>
      <w:b/>
      <w:bCs/>
    </w:rPr>
  </w:style>
  <w:style w:type="paragraph" w:styleId="af1">
    <w:name w:val="Body Text"/>
    <w:basedOn w:val="a"/>
    <w:link w:val="18"/>
    <w:rsid w:val="00F9272C"/>
    <w:pPr>
      <w:jc w:val="center"/>
    </w:pPr>
    <w:rPr>
      <w:rFonts w:ascii="Times New Roman" w:hAnsi="Times New Roman"/>
      <w:b/>
      <w:sz w:val="32"/>
    </w:rPr>
  </w:style>
  <w:style w:type="character" w:customStyle="1" w:styleId="afb">
    <w:name w:val="正文文本 字符"/>
    <w:basedOn w:val="a0"/>
    <w:uiPriority w:val="99"/>
    <w:semiHidden/>
    <w:rsid w:val="00F9272C"/>
  </w:style>
  <w:style w:type="paragraph" w:customStyle="1" w:styleId="xl32">
    <w:name w:val="xl32"/>
    <w:basedOn w:val="a"/>
    <w:rsid w:val="00F9272C"/>
    <w:pPr>
      <w:widowControl/>
      <w:pBdr>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1">
    <w:name w:val="xl31"/>
    <w:basedOn w:val="a"/>
    <w:rsid w:val="00F9272C"/>
    <w:pPr>
      <w:widowControl/>
      <w:pBdr>
        <w:bottom w:val="single" w:sz="4" w:space="0" w:color="auto"/>
        <w:right w:val="single" w:sz="4" w:space="0" w:color="auto"/>
      </w:pBdr>
      <w:spacing w:before="100" w:beforeAutospacing="1" w:after="100" w:afterAutospacing="1"/>
      <w:jc w:val="left"/>
      <w:textAlignment w:val="center"/>
    </w:pPr>
    <w:rPr>
      <w:rFonts w:ascii="仿宋_GB2312" w:eastAsia="仿宋_GB2312" w:hAnsi="Arial Unicode MS" w:cs="Arial Unicode MS" w:hint="eastAsia"/>
      <w:kern w:val="0"/>
      <w:szCs w:val="21"/>
    </w:rPr>
  </w:style>
  <w:style w:type="paragraph" w:customStyle="1" w:styleId="xl25">
    <w:name w:val="xl25"/>
    <w:basedOn w:val="a"/>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styleId="22">
    <w:name w:val="Body Text 2"/>
    <w:basedOn w:val="a"/>
    <w:link w:val="210"/>
    <w:rsid w:val="00F9272C"/>
    <w:pPr>
      <w:jc w:val="center"/>
    </w:pPr>
    <w:rPr>
      <w:rFonts w:ascii="Times New Roman" w:eastAsia="仿宋_GB2312" w:hAnsi="Times New Roman"/>
      <w:sz w:val="36"/>
      <w:szCs w:val="24"/>
    </w:rPr>
  </w:style>
  <w:style w:type="character" w:customStyle="1" w:styleId="25">
    <w:name w:val="正文文本 2 字符"/>
    <w:basedOn w:val="a0"/>
    <w:uiPriority w:val="99"/>
    <w:semiHidden/>
    <w:rsid w:val="00F9272C"/>
  </w:style>
  <w:style w:type="paragraph" w:customStyle="1" w:styleId="Char3">
    <w:name w:val="Char"/>
    <w:basedOn w:val="a"/>
    <w:rsid w:val="00F9272C"/>
    <w:pPr>
      <w:snapToGrid w:val="0"/>
      <w:spacing w:line="360" w:lineRule="auto"/>
      <w:ind w:firstLineChars="200" w:firstLine="200"/>
    </w:pPr>
    <w:rPr>
      <w:rFonts w:ascii="Times New Roman" w:eastAsia="仿宋_GB2312" w:hAnsi="Times New Roman" w:cs="Times New Roman"/>
      <w:sz w:val="24"/>
      <w:szCs w:val="24"/>
    </w:rPr>
  </w:style>
  <w:style w:type="paragraph" w:styleId="afc">
    <w:name w:val="Normal (Web)"/>
    <w:basedOn w:val="a"/>
    <w:rsid w:val="00F9272C"/>
    <w:pPr>
      <w:widowControl/>
      <w:spacing w:before="100" w:beforeAutospacing="1" w:after="100" w:afterAutospacing="1"/>
      <w:jc w:val="left"/>
    </w:pPr>
    <w:rPr>
      <w:rFonts w:ascii="宋体" w:eastAsia="宋体" w:hAnsi="宋体" w:cs="Times New Roman"/>
      <w:kern w:val="0"/>
      <w:sz w:val="24"/>
      <w:szCs w:val="24"/>
    </w:rPr>
  </w:style>
  <w:style w:type="paragraph" w:styleId="a7">
    <w:name w:val="Plain Text"/>
    <w:basedOn w:val="a"/>
    <w:link w:val="12"/>
    <w:rsid w:val="00F9272C"/>
    <w:rPr>
      <w:rFonts w:ascii="宋体" w:hAnsi="Courier New"/>
    </w:rPr>
  </w:style>
  <w:style w:type="character" w:customStyle="1" w:styleId="afd">
    <w:name w:val="纯文本 字符"/>
    <w:basedOn w:val="a0"/>
    <w:uiPriority w:val="99"/>
    <w:semiHidden/>
    <w:rsid w:val="00F9272C"/>
    <w:rPr>
      <w:rFonts w:asciiTheme="minorEastAsia" w:hAnsi="Courier New" w:cs="Courier New"/>
    </w:rPr>
  </w:style>
  <w:style w:type="paragraph" w:customStyle="1" w:styleId="xl35">
    <w:name w:val="xl35"/>
    <w:basedOn w:val="a"/>
    <w:rsid w:val="00F9272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6">
    <w:name w:val="xl36"/>
    <w:basedOn w:val="a"/>
    <w:rsid w:val="00F9272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4">
    <w:name w:val="xl34"/>
    <w:basedOn w:val="a"/>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xl38">
    <w:name w:val="xl38"/>
    <w:basedOn w:val="a"/>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28">
    <w:name w:val="xl28"/>
    <w:basedOn w:val="a"/>
    <w:rsid w:val="00F9272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44">
    <w:name w:val="xl44"/>
    <w:basedOn w:val="a"/>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font8">
    <w:name w:val="font8"/>
    <w:basedOn w:val="a"/>
    <w:rsid w:val="00F9272C"/>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43">
    <w:name w:val="xl43"/>
    <w:basedOn w:val="a"/>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xl24">
    <w:name w:val="xl24"/>
    <w:basedOn w:val="a"/>
    <w:rsid w:val="00F9272C"/>
    <w:pPr>
      <w:widowControl/>
      <w:spacing w:before="100" w:beforeAutospacing="1" w:after="100" w:afterAutospacing="1"/>
      <w:jc w:val="left"/>
      <w:textAlignment w:val="center"/>
    </w:pPr>
    <w:rPr>
      <w:rFonts w:ascii="仿宋_GB2312" w:eastAsia="仿宋_GB2312" w:hAnsi="Arial Unicode MS" w:cs="Arial Unicode MS" w:hint="eastAsia"/>
      <w:kern w:val="0"/>
      <w:szCs w:val="21"/>
    </w:rPr>
  </w:style>
  <w:style w:type="paragraph" w:customStyle="1" w:styleId="xl37">
    <w:name w:val="xl37"/>
    <w:basedOn w:val="a"/>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33">
    <w:name w:val="xl33"/>
    <w:basedOn w:val="a"/>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union">
    <w:name w:val="union"/>
    <w:basedOn w:val="a"/>
    <w:rsid w:val="00F9272C"/>
    <w:pPr>
      <w:widowControl/>
      <w:spacing w:before="100" w:beforeAutospacing="1" w:after="100" w:afterAutospacing="1"/>
      <w:jc w:val="left"/>
    </w:pPr>
    <w:rPr>
      <w:rFonts w:ascii="宋体" w:eastAsia="宋体" w:hAnsi="宋体" w:cs="宋体"/>
      <w:kern w:val="0"/>
      <w:sz w:val="24"/>
      <w:szCs w:val="24"/>
    </w:rPr>
  </w:style>
  <w:style w:type="paragraph" w:customStyle="1" w:styleId="xl42">
    <w:name w:val="xl42"/>
    <w:basedOn w:val="a"/>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41">
    <w:name w:val="xl41"/>
    <w:basedOn w:val="a"/>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table" w:styleId="afe">
    <w:name w:val="Table Grid"/>
    <w:basedOn w:val="a1"/>
    <w:rsid w:val="00F9272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F92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oabuldetails</dc:creator>
  <cp:keywords/>
  <dc:description/>
  <cp:lastModifiedBy>陈智</cp:lastModifiedBy>
  <cp:revision>5</cp:revision>
  <dcterms:created xsi:type="dcterms:W3CDTF">2018-07-06T06:54:00Z</dcterms:created>
  <dcterms:modified xsi:type="dcterms:W3CDTF">2019-10-28T07:31:00Z</dcterms:modified>
</cp:coreProperties>
</file>